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DDFE881"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6A7EC20A" w:rsidR="00EC4299" w:rsidRPr="00C333C6" w:rsidRDefault="006936D6" w:rsidP="00EC4299">
      <w:pPr>
        <w:pStyle w:val="datumtevilka"/>
        <w:rPr>
          <w:sz w:val="22"/>
          <w:szCs w:val="22"/>
        </w:rPr>
      </w:pPr>
      <w:r w:rsidRPr="00EF3578">
        <w:t xml:space="preserve">Številka: </w:t>
      </w:r>
      <w:r w:rsidR="001F0EA3">
        <w:tab/>
      </w:r>
      <w:r w:rsidR="00935FD6" w:rsidRPr="00C333C6">
        <w:t>430-</w:t>
      </w:r>
      <w:r w:rsidR="00757BC8">
        <w:t>6</w:t>
      </w:r>
      <w:r w:rsidR="00935FD6" w:rsidRPr="00C333C6">
        <w:t>/202</w:t>
      </w:r>
      <w:r w:rsidR="00757BC8">
        <w:t>3</w:t>
      </w:r>
      <w:r w:rsidR="00B30825" w:rsidRPr="002F4D05">
        <w:t>/</w:t>
      </w:r>
      <w:r w:rsidR="00757BC8" w:rsidRPr="006E5052">
        <w:t>6</w:t>
      </w:r>
      <w:r w:rsidR="00EC4299" w:rsidRPr="00C333C6">
        <w:t xml:space="preserve"> </w:t>
      </w:r>
    </w:p>
    <w:p w14:paraId="4C2A6C87" w14:textId="53801AD6" w:rsidR="00EC4299" w:rsidRPr="00EF3578" w:rsidRDefault="00EC4299" w:rsidP="00EC4299">
      <w:pPr>
        <w:pStyle w:val="datumtevilka"/>
        <w:tabs>
          <w:tab w:val="left" w:pos="1665"/>
        </w:tabs>
      </w:pPr>
      <w:r w:rsidRPr="006E5052">
        <w:t xml:space="preserve">Datum: </w:t>
      </w:r>
      <w:r w:rsidR="001F0EA3" w:rsidRPr="006E5052">
        <w:tab/>
      </w:r>
      <w:r w:rsidR="001F0EA3" w:rsidRPr="006E5052">
        <w:tab/>
      </w:r>
      <w:r w:rsidR="00BB59AD">
        <w:t>9</w:t>
      </w:r>
      <w:r w:rsidR="00D87BC9" w:rsidRPr="006E5052">
        <w:t xml:space="preserve">. </w:t>
      </w:r>
      <w:r w:rsidR="00BB59AD">
        <w:t>5</w:t>
      </w:r>
      <w:r w:rsidR="00D87BC9" w:rsidRPr="006E5052">
        <w:t>. 202</w:t>
      </w:r>
      <w:r w:rsidR="0033016A" w:rsidRPr="006E5052">
        <w:t>3</w:t>
      </w:r>
    </w:p>
    <w:p w14:paraId="129251B6" w14:textId="77777777" w:rsidR="00EC4299" w:rsidRPr="00EF3578"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39D38BE8" w14:textId="77777777" w:rsidR="00757BC8"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w:t>
      </w:r>
      <w:r w:rsidR="00757BC8">
        <w:rPr>
          <w:rFonts w:ascii="Arial" w:hAnsi="Arial" w:cs="Arial"/>
          <w:sz w:val="46"/>
        </w:rPr>
        <w:t xml:space="preserve">o originalnih nadomestnih delov blagovne znamke </w:t>
      </w:r>
    </w:p>
    <w:p w14:paraId="1D098D38" w14:textId="21A10899" w:rsidR="00EC4299" w:rsidRPr="00453625" w:rsidRDefault="00757BC8" w:rsidP="00EC4299">
      <w:pPr>
        <w:jc w:val="center"/>
        <w:rPr>
          <w:rFonts w:ascii="Arial" w:hAnsi="Arial" w:cs="Arial"/>
          <w:sz w:val="46"/>
        </w:rPr>
      </w:pPr>
      <w:r>
        <w:rPr>
          <w:rFonts w:ascii="Arial" w:hAnsi="Arial" w:cs="Arial"/>
          <w:sz w:val="46"/>
        </w:rPr>
        <w:t>KIA in TOYOTA</w:t>
      </w:r>
      <w:r w:rsidR="0076726B">
        <w:rPr>
          <w:rFonts w:ascii="Arial" w:hAnsi="Arial" w:cs="Arial"/>
          <w:sz w:val="46"/>
        </w:rPr>
        <w:t>,</w:t>
      </w:r>
      <w:r w:rsidR="00EC4299" w:rsidRPr="00453625">
        <w:rPr>
          <w:rFonts w:ascii="Arial" w:hAnsi="Arial" w:cs="Arial"/>
          <w:sz w:val="46"/>
        </w:rPr>
        <w:t xml:space="preserve"> </w:t>
      </w:r>
    </w:p>
    <w:p w14:paraId="127B559E" w14:textId="1656598C"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757BC8">
        <w:rPr>
          <w:rFonts w:ascii="Arial" w:hAnsi="Arial" w:cs="Arial"/>
          <w:sz w:val="46"/>
        </w:rPr>
        <w:t>6/2023</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7303929F" w14:textId="77777777" w:rsidR="00EF3578" w:rsidRDefault="00EF3578" w:rsidP="00837A79">
      <w:pPr>
        <w:spacing w:line="260" w:lineRule="exact"/>
        <w:rPr>
          <w:rFonts w:ascii="Arial" w:hAnsi="Arial" w:cs="Arial"/>
          <w:sz w:val="20"/>
          <w:szCs w:val="20"/>
        </w:rPr>
      </w:pPr>
    </w:p>
    <w:p w14:paraId="49C4A935" w14:textId="77777777" w:rsidR="00EF3578" w:rsidRDefault="00EF3578" w:rsidP="00837A79">
      <w:pPr>
        <w:spacing w:line="260" w:lineRule="exact"/>
        <w:rPr>
          <w:rFonts w:ascii="Arial" w:hAnsi="Arial" w:cs="Arial"/>
          <w:sz w:val="20"/>
          <w:szCs w:val="20"/>
        </w:rPr>
      </w:pPr>
    </w:p>
    <w:p w14:paraId="3E12B62E" w14:textId="77777777" w:rsidR="00EF3578" w:rsidRDefault="00EF3578" w:rsidP="00837A79">
      <w:pPr>
        <w:spacing w:line="260" w:lineRule="exact"/>
        <w:rPr>
          <w:rFonts w:ascii="Arial" w:hAnsi="Arial" w:cs="Arial"/>
          <w:sz w:val="20"/>
          <w:szCs w:val="20"/>
        </w:rPr>
      </w:pPr>
    </w:p>
    <w:p w14:paraId="360CA4D8" w14:textId="77777777" w:rsidR="00EF3578" w:rsidRDefault="00EF3578" w:rsidP="00837A79">
      <w:pPr>
        <w:spacing w:line="260" w:lineRule="exact"/>
        <w:rPr>
          <w:rFonts w:ascii="Arial" w:hAnsi="Arial" w:cs="Arial"/>
          <w:sz w:val="20"/>
          <w:szCs w:val="20"/>
        </w:rPr>
      </w:pPr>
    </w:p>
    <w:p w14:paraId="516F4907" w14:textId="77777777" w:rsidR="00EF3578" w:rsidRDefault="00EF3578" w:rsidP="00837A79">
      <w:pPr>
        <w:spacing w:line="260" w:lineRule="exact"/>
        <w:rPr>
          <w:rFonts w:ascii="Arial" w:hAnsi="Arial" w:cs="Arial"/>
          <w:sz w:val="20"/>
          <w:szCs w:val="20"/>
        </w:rPr>
      </w:pPr>
    </w:p>
    <w:p w14:paraId="0EBCA9D9" w14:textId="77777777" w:rsidR="00EF3578" w:rsidRDefault="00EF3578" w:rsidP="00837A79">
      <w:pPr>
        <w:spacing w:line="260" w:lineRule="exact"/>
        <w:rPr>
          <w:rFonts w:ascii="Arial" w:hAnsi="Arial" w:cs="Arial"/>
          <w:sz w:val="20"/>
          <w:szCs w:val="20"/>
        </w:rPr>
      </w:pPr>
    </w:p>
    <w:p w14:paraId="225FB583" w14:textId="77777777" w:rsidR="00EF3578" w:rsidRDefault="00EF3578" w:rsidP="00837A79">
      <w:pPr>
        <w:spacing w:line="260" w:lineRule="exact"/>
        <w:rPr>
          <w:rFonts w:ascii="Arial" w:hAnsi="Arial" w:cs="Arial"/>
          <w:sz w:val="20"/>
          <w:szCs w:val="20"/>
        </w:rPr>
      </w:pPr>
    </w:p>
    <w:p w14:paraId="75AABF65" w14:textId="77777777" w:rsidR="00EF3578" w:rsidRDefault="00EF3578" w:rsidP="00837A79">
      <w:pPr>
        <w:spacing w:line="260" w:lineRule="exact"/>
        <w:rPr>
          <w:rFonts w:ascii="Arial" w:hAnsi="Arial" w:cs="Arial"/>
          <w:sz w:val="20"/>
          <w:szCs w:val="20"/>
        </w:rPr>
      </w:pPr>
    </w:p>
    <w:p w14:paraId="10D1DE9E" w14:textId="77777777" w:rsidR="00EF3578" w:rsidRDefault="00EF3578" w:rsidP="00837A79">
      <w:pPr>
        <w:spacing w:line="260" w:lineRule="exact"/>
        <w:rPr>
          <w:rFonts w:ascii="Arial" w:hAnsi="Arial" w:cs="Arial"/>
          <w:sz w:val="20"/>
          <w:szCs w:val="20"/>
        </w:rPr>
      </w:pPr>
    </w:p>
    <w:p w14:paraId="28E1C80D" w14:textId="77777777" w:rsidR="00EF3578" w:rsidRDefault="00EF3578" w:rsidP="00837A79">
      <w:pPr>
        <w:spacing w:line="260" w:lineRule="exact"/>
        <w:rPr>
          <w:rFonts w:ascii="Arial" w:hAnsi="Arial" w:cs="Arial"/>
          <w:sz w:val="20"/>
          <w:szCs w:val="20"/>
        </w:rPr>
      </w:pPr>
    </w:p>
    <w:p w14:paraId="2359AE41" w14:textId="77777777" w:rsidR="00EF3578" w:rsidRDefault="00EF3578" w:rsidP="00837A79">
      <w:pPr>
        <w:spacing w:line="260" w:lineRule="exact"/>
        <w:rPr>
          <w:rFonts w:ascii="Arial" w:hAnsi="Arial" w:cs="Arial"/>
          <w:sz w:val="20"/>
          <w:szCs w:val="20"/>
        </w:rPr>
      </w:pPr>
    </w:p>
    <w:p w14:paraId="38053B8E" w14:textId="78C47216" w:rsidR="00AB7CE1" w:rsidRPr="00F8715F" w:rsidRDefault="005A05E5" w:rsidP="00837A79">
      <w:pPr>
        <w:spacing w:line="260" w:lineRule="exact"/>
        <w:rPr>
          <w:rFonts w:ascii="Arial" w:hAnsi="Arial" w:cs="Arial"/>
          <w:sz w:val="20"/>
          <w:szCs w:val="20"/>
        </w:rPr>
      </w:pPr>
      <w:r w:rsidRPr="006E5052">
        <w:rPr>
          <w:rFonts w:ascii="Arial" w:hAnsi="Arial" w:cs="Arial"/>
          <w:sz w:val="20"/>
          <w:szCs w:val="20"/>
        </w:rPr>
        <w:t>KAZALO</w:t>
      </w:r>
    </w:p>
    <w:p w14:paraId="3BCA99A4" w14:textId="77777777" w:rsidR="005A05E5" w:rsidRPr="00F8715F" w:rsidRDefault="005A05E5" w:rsidP="00837A79">
      <w:pPr>
        <w:spacing w:line="260" w:lineRule="exact"/>
        <w:rPr>
          <w:rFonts w:ascii="Arial" w:hAnsi="Arial" w:cs="Arial"/>
          <w:dstrike/>
          <w:sz w:val="20"/>
          <w:szCs w:val="20"/>
        </w:rPr>
      </w:pPr>
    </w:p>
    <w:p w14:paraId="6675075C" w14:textId="0E4CFB7F" w:rsidR="00F8715F" w:rsidRPr="00F8715F" w:rsidRDefault="00AB7CE1" w:rsidP="00F8715F">
      <w:pPr>
        <w:pStyle w:val="Kazalovsebine1"/>
        <w:spacing w:before="0"/>
        <w:rPr>
          <w:rFonts w:eastAsiaTheme="minorEastAsia"/>
          <w:bCs w:val="0"/>
          <w:caps w:val="0"/>
        </w:rPr>
      </w:pPr>
      <w:r w:rsidRPr="00F8715F">
        <w:fldChar w:fldCharType="begin"/>
      </w:r>
      <w:r w:rsidRPr="00F8715F">
        <w:instrText xml:space="preserve"> TOC \o "1-3" \h \z \u </w:instrText>
      </w:r>
      <w:r w:rsidRPr="00F8715F">
        <w:fldChar w:fldCharType="separate"/>
      </w:r>
      <w:hyperlink w:anchor="_Toc87964216" w:history="1">
        <w:r w:rsidR="00F8715F" w:rsidRPr="00F8715F">
          <w:rPr>
            <w:rStyle w:val="Hiperpovezava"/>
          </w:rPr>
          <w:t>1</w:t>
        </w:r>
        <w:r w:rsidR="00F8715F" w:rsidRPr="00F8715F">
          <w:rPr>
            <w:rFonts w:eastAsiaTheme="minorEastAsia"/>
            <w:bCs w:val="0"/>
            <w:caps w:val="0"/>
          </w:rPr>
          <w:tab/>
        </w:r>
        <w:r w:rsidR="00F8715F" w:rsidRPr="00F8715F">
          <w:rPr>
            <w:rStyle w:val="Hiperpovezava"/>
          </w:rPr>
          <w:t>NAROČNIK</w:t>
        </w:r>
        <w:r w:rsidR="00F8715F" w:rsidRPr="00F8715F">
          <w:rPr>
            <w:webHidden/>
          </w:rPr>
          <w:tab/>
        </w:r>
        <w:r w:rsidR="00F8715F" w:rsidRPr="00F8715F">
          <w:rPr>
            <w:webHidden/>
          </w:rPr>
          <w:fldChar w:fldCharType="begin"/>
        </w:r>
        <w:r w:rsidR="00F8715F" w:rsidRPr="00F8715F">
          <w:rPr>
            <w:webHidden/>
          </w:rPr>
          <w:instrText xml:space="preserve"> PAGEREF _Toc87964216 \h </w:instrText>
        </w:r>
        <w:r w:rsidR="00F8715F" w:rsidRPr="00F8715F">
          <w:rPr>
            <w:webHidden/>
          </w:rPr>
        </w:r>
        <w:r w:rsidR="00F8715F" w:rsidRPr="00F8715F">
          <w:rPr>
            <w:webHidden/>
          </w:rPr>
          <w:fldChar w:fldCharType="separate"/>
        </w:r>
        <w:r w:rsidR="00F030B0">
          <w:rPr>
            <w:webHidden/>
          </w:rPr>
          <w:t>3</w:t>
        </w:r>
        <w:r w:rsidR="00F8715F" w:rsidRPr="00F8715F">
          <w:rPr>
            <w:webHidden/>
          </w:rPr>
          <w:fldChar w:fldCharType="end"/>
        </w:r>
      </w:hyperlink>
    </w:p>
    <w:p w14:paraId="32A84C02" w14:textId="354159A0" w:rsidR="00F8715F" w:rsidRPr="00F8715F" w:rsidRDefault="005E6445" w:rsidP="00F8715F">
      <w:pPr>
        <w:pStyle w:val="Kazalovsebine1"/>
        <w:spacing w:before="0"/>
        <w:rPr>
          <w:rFonts w:eastAsiaTheme="minorEastAsia"/>
          <w:bCs w:val="0"/>
          <w:caps w:val="0"/>
        </w:rPr>
      </w:pPr>
      <w:hyperlink w:anchor="_Toc87964217" w:history="1">
        <w:r w:rsidR="00F8715F" w:rsidRPr="00F8715F">
          <w:rPr>
            <w:rStyle w:val="Hiperpovezava"/>
          </w:rPr>
          <w:t>2</w:t>
        </w:r>
        <w:r w:rsidR="00F8715F" w:rsidRPr="00F8715F">
          <w:rPr>
            <w:rFonts w:eastAsiaTheme="minorEastAsia"/>
            <w:bCs w:val="0"/>
            <w:caps w:val="0"/>
          </w:rPr>
          <w:tab/>
        </w:r>
        <w:r w:rsidR="00F8715F" w:rsidRPr="00F8715F">
          <w:rPr>
            <w:rStyle w:val="Hiperpovezava"/>
          </w:rPr>
          <w:t>OZNAKA IN PREDMET JAVNEGA NAROČILA</w:t>
        </w:r>
        <w:r w:rsidR="00F8715F" w:rsidRPr="00F8715F">
          <w:rPr>
            <w:webHidden/>
          </w:rPr>
          <w:tab/>
        </w:r>
        <w:r w:rsidR="00F8715F" w:rsidRPr="00F8715F">
          <w:rPr>
            <w:webHidden/>
          </w:rPr>
          <w:fldChar w:fldCharType="begin"/>
        </w:r>
        <w:r w:rsidR="00F8715F" w:rsidRPr="00F8715F">
          <w:rPr>
            <w:webHidden/>
          </w:rPr>
          <w:instrText xml:space="preserve"> PAGEREF _Toc87964217 \h </w:instrText>
        </w:r>
        <w:r w:rsidR="00F8715F" w:rsidRPr="00F8715F">
          <w:rPr>
            <w:webHidden/>
          </w:rPr>
        </w:r>
        <w:r w:rsidR="00F8715F" w:rsidRPr="00F8715F">
          <w:rPr>
            <w:webHidden/>
          </w:rPr>
          <w:fldChar w:fldCharType="separate"/>
        </w:r>
        <w:r w:rsidR="00F030B0">
          <w:rPr>
            <w:webHidden/>
          </w:rPr>
          <w:t>3</w:t>
        </w:r>
        <w:r w:rsidR="00F8715F" w:rsidRPr="00F8715F">
          <w:rPr>
            <w:webHidden/>
          </w:rPr>
          <w:fldChar w:fldCharType="end"/>
        </w:r>
      </w:hyperlink>
    </w:p>
    <w:p w14:paraId="7D78BEAA" w14:textId="60FB7D63" w:rsidR="00F8715F" w:rsidRPr="00F8715F" w:rsidRDefault="005E6445" w:rsidP="00F8715F">
      <w:pPr>
        <w:pStyle w:val="Kazalovsebine1"/>
        <w:spacing w:before="0"/>
        <w:rPr>
          <w:rFonts w:eastAsiaTheme="minorEastAsia"/>
          <w:bCs w:val="0"/>
          <w:caps w:val="0"/>
        </w:rPr>
      </w:pPr>
      <w:hyperlink w:anchor="_Toc87964218" w:history="1">
        <w:r w:rsidR="00F8715F" w:rsidRPr="00F8715F">
          <w:rPr>
            <w:rStyle w:val="Hiperpovezava"/>
          </w:rPr>
          <w:t>3</w:t>
        </w:r>
        <w:r w:rsidR="00F8715F" w:rsidRPr="00F8715F">
          <w:rPr>
            <w:rFonts w:eastAsiaTheme="minorEastAsia"/>
            <w:bCs w:val="0"/>
            <w:caps w:val="0"/>
          </w:rPr>
          <w:tab/>
        </w:r>
        <w:r w:rsidR="00F8715F" w:rsidRPr="00F8715F">
          <w:rPr>
            <w:rStyle w:val="Hiperpovezava"/>
          </w:rPr>
          <w:t>PREDVIDEN OBSEG JAVNEGA NAROČILA, KRAJ DOBAVE</w:t>
        </w:r>
        <w:r w:rsidR="001D1FE7">
          <w:rPr>
            <w:rStyle w:val="Hiperpovezava"/>
          </w:rPr>
          <w:t xml:space="preserve"> BLAGA, NAROČANJE IN ROK DOBAV</w:t>
        </w:r>
        <w:r w:rsidR="001A7ECB">
          <w:rPr>
            <w:rStyle w:val="Hiperpovezava"/>
          </w:rPr>
          <w:t>E</w:t>
        </w:r>
        <w:r w:rsidR="001D1FE7">
          <w:rPr>
            <w:rStyle w:val="Hiperpovezava"/>
          </w:rPr>
          <w:t xml:space="preserve"> BLAGA</w:t>
        </w:r>
        <w:r w:rsidR="00F8715F" w:rsidRPr="00F8715F">
          <w:rPr>
            <w:webHidden/>
          </w:rPr>
          <w:tab/>
        </w:r>
        <w:r w:rsidR="00F8715F" w:rsidRPr="00F8715F">
          <w:rPr>
            <w:webHidden/>
          </w:rPr>
          <w:fldChar w:fldCharType="begin"/>
        </w:r>
        <w:r w:rsidR="00F8715F" w:rsidRPr="00F8715F">
          <w:rPr>
            <w:webHidden/>
          </w:rPr>
          <w:instrText xml:space="preserve"> PAGEREF _Toc87964218 \h </w:instrText>
        </w:r>
        <w:r w:rsidR="00F8715F" w:rsidRPr="00F8715F">
          <w:rPr>
            <w:webHidden/>
          </w:rPr>
        </w:r>
        <w:r w:rsidR="00F8715F" w:rsidRPr="00F8715F">
          <w:rPr>
            <w:webHidden/>
          </w:rPr>
          <w:fldChar w:fldCharType="separate"/>
        </w:r>
        <w:r w:rsidR="00F030B0">
          <w:rPr>
            <w:webHidden/>
          </w:rPr>
          <w:t>3</w:t>
        </w:r>
        <w:r w:rsidR="00F8715F" w:rsidRPr="00F8715F">
          <w:rPr>
            <w:webHidden/>
          </w:rPr>
          <w:fldChar w:fldCharType="end"/>
        </w:r>
      </w:hyperlink>
    </w:p>
    <w:p w14:paraId="1C378D13" w14:textId="5E5C6CDB" w:rsidR="00F8715F" w:rsidRPr="00F8715F" w:rsidRDefault="005E6445" w:rsidP="00F8715F">
      <w:pPr>
        <w:pStyle w:val="Kazalovsebine2"/>
        <w:rPr>
          <w:rFonts w:eastAsiaTheme="minorEastAsia"/>
          <w:color w:val="auto"/>
        </w:rPr>
      </w:pPr>
      <w:hyperlink w:anchor="_Toc87964219" w:history="1">
        <w:r w:rsidR="00F8715F" w:rsidRPr="00F8715F">
          <w:rPr>
            <w:rStyle w:val="Hiperpovezava"/>
          </w:rPr>
          <w:t>3.1</w:t>
        </w:r>
        <w:r w:rsidR="00F8715F" w:rsidRPr="00F8715F">
          <w:rPr>
            <w:rFonts w:eastAsiaTheme="minorEastAsia"/>
            <w:color w:val="auto"/>
          </w:rPr>
          <w:tab/>
        </w:r>
        <w:r w:rsidR="00F8715F" w:rsidRPr="00F8715F">
          <w:rPr>
            <w:rStyle w:val="Hiperpovezava"/>
          </w:rPr>
          <w:t>Predviden obseg javnega naročila</w:t>
        </w:r>
        <w:r w:rsidR="00F8715F" w:rsidRPr="00F8715F">
          <w:rPr>
            <w:webHidden/>
          </w:rPr>
          <w:tab/>
        </w:r>
        <w:r w:rsidR="00F8715F" w:rsidRPr="00F8715F">
          <w:rPr>
            <w:webHidden/>
          </w:rPr>
          <w:fldChar w:fldCharType="begin"/>
        </w:r>
        <w:r w:rsidR="00F8715F" w:rsidRPr="00F8715F">
          <w:rPr>
            <w:webHidden/>
          </w:rPr>
          <w:instrText xml:space="preserve"> PAGEREF _Toc87964219 \h </w:instrText>
        </w:r>
        <w:r w:rsidR="00F8715F" w:rsidRPr="00F8715F">
          <w:rPr>
            <w:webHidden/>
          </w:rPr>
        </w:r>
        <w:r w:rsidR="00F8715F" w:rsidRPr="00F8715F">
          <w:rPr>
            <w:webHidden/>
          </w:rPr>
          <w:fldChar w:fldCharType="separate"/>
        </w:r>
        <w:r w:rsidR="00F030B0">
          <w:rPr>
            <w:webHidden/>
          </w:rPr>
          <w:t>3</w:t>
        </w:r>
        <w:r w:rsidR="00F8715F" w:rsidRPr="00F8715F">
          <w:rPr>
            <w:webHidden/>
          </w:rPr>
          <w:fldChar w:fldCharType="end"/>
        </w:r>
      </w:hyperlink>
    </w:p>
    <w:p w14:paraId="1A2BDB8F" w14:textId="1DBA361A" w:rsidR="00F8715F" w:rsidRPr="00F8715F" w:rsidRDefault="005E6445" w:rsidP="00F8715F">
      <w:pPr>
        <w:pStyle w:val="Kazalovsebine2"/>
        <w:rPr>
          <w:rFonts w:eastAsiaTheme="minorEastAsia"/>
          <w:color w:val="auto"/>
        </w:rPr>
      </w:pPr>
      <w:hyperlink w:anchor="_Toc87964220" w:history="1">
        <w:r w:rsidR="00F8715F" w:rsidRPr="00F8715F">
          <w:rPr>
            <w:rStyle w:val="Hiperpovezava"/>
          </w:rPr>
          <w:t>3.2</w:t>
        </w:r>
        <w:r w:rsidR="00F8715F" w:rsidRPr="00F8715F">
          <w:rPr>
            <w:rFonts w:eastAsiaTheme="minorEastAsia"/>
            <w:color w:val="auto"/>
          </w:rPr>
          <w:tab/>
        </w:r>
        <w:r w:rsidR="00F8715F" w:rsidRPr="00F8715F">
          <w:rPr>
            <w:rStyle w:val="Hiperpovezava"/>
          </w:rPr>
          <w:t>Kraj dobave blaga</w:t>
        </w:r>
        <w:r w:rsidR="00F8715F" w:rsidRPr="00F8715F">
          <w:rPr>
            <w:webHidden/>
          </w:rPr>
          <w:tab/>
        </w:r>
        <w:r w:rsidR="00F8715F" w:rsidRPr="00F8715F">
          <w:rPr>
            <w:webHidden/>
          </w:rPr>
          <w:fldChar w:fldCharType="begin"/>
        </w:r>
        <w:r w:rsidR="00F8715F" w:rsidRPr="00F8715F">
          <w:rPr>
            <w:webHidden/>
          </w:rPr>
          <w:instrText xml:space="preserve"> PAGEREF _Toc87964220 \h </w:instrText>
        </w:r>
        <w:r w:rsidR="00F8715F" w:rsidRPr="00F8715F">
          <w:rPr>
            <w:webHidden/>
          </w:rPr>
        </w:r>
        <w:r w:rsidR="00F8715F" w:rsidRPr="00F8715F">
          <w:rPr>
            <w:webHidden/>
          </w:rPr>
          <w:fldChar w:fldCharType="separate"/>
        </w:r>
        <w:r w:rsidR="00F030B0">
          <w:rPr>
            <w:webHidden/>
          </w:rPr>
          <w:t>4</w:t>
        </w:r>
        <w:r w:rsidR="00F8715F" w:rsidRPr="00F8715F">
          <w:rPr>
            <w:webHidden/>
          </w:rPr>
          <w:fldChar w:fldCharType="end"/>
        </w:r>
      </w:hyperlink>
    </w:p>
    <w:p w14:paraId="1F92C5A2" w14:textId="23A2CFC0" w:rsidR="00F8715F" w:rsidRPr="00F8715F" w:rsidRDefault="005E6445" w:rsidP="00F8715F">
      <w:pPr>
        <w:pStyle w:val="Kazalovsebine2"/>
        <w:rPr>
          <w:rFonts w:eastAsiaTheme="minorEastAsia"/>
          <w:color w:val="auto"/>
        </w:rPr>
      </w:pPr>
      <w:hyperlink w:anchor="_Toc87964221" w:history="1">
        <w:r w:rsidR="00F8715F" w:rsidRPr="00F8715F">
          <w:rPr>
            <w:rStyle w:val="Hiperpovezava"/>
          </w:rPr>
          <w:t>3.3</w:t>
        </w:r>
        <w:r w:rsidR="00F8715F" w:rsidRPr="00F8715F">
          <w:rPr>
            <w:rFonts w:eastAsiaTheme="minorEastAsia"/>
            <w:color w:val="auto"/>
          </w:rPr>
          <w:tab/>
        </w:r>
        <w:r w:rsidR="001D1FE7">
          <w:rPr>
            <w:rStyle w:val="Hiperpovezava"/>
          </w:rPr>
          <w:t>Naročanje in rok dobave blaga</w:t>
        </w:r>
        <w:r w:rsidR="00F8715F" w:rsidRPr="00F8715F">
          <w:rPr>
            <w:webHidden/>
          </w:rPr>
          <w:tab/>
        </w:r>
        <w:r w:rsidR="00F8715F" w:rsidRPr="00F8715F">
          <w:rPr>
            <w:webHidden/>
          </w:rPr>
          <w:fldChar w:fldCharType="begin"/>
        </w:r>
        <w:r w:rsidR="00F8715F" w:rsidRPr="00F8715F">
          <w:rPr>
            <w:webHidden/>
          </w:rPr>
          <w:instrText xml:space="preserve"> PAGEREF _Toc87964221 \h </w:instrText>
        </w:r>
        <w:r w:rsidR="00F8715F" w:rsidRPr="00F8715F">
          <w:rPr>
            <w:webHidden/>
          </w:rPr>
        </w:r>
        <w:r w:rsidR="00F8715F" w:rsidRPr="00F8715F">
          <w:rPr>
            <w:webHidden/>
          </w:rPr>
          <w:fldChar w:fldCharType="separate"/>
        </w:r>
        <w:r w:rsidR="00F030B0">
          <w:rPr>
            <w:webHidden/>
          </w:rPr>
          <w:t>4</w:t>
        </w:r>
        <w:r w:rsidR="00F8715F" w:rsidRPr="00F8715F">
          <w:rPr>
            <w:webHidden/>
          </w:rPr>
          <w:fldChar w:fldCharType="end"/>
        </w:r>
      </w:hyperlink>
    </w:p>
    <w:p w14:paraId="5CB492AB" w14:textId="4ED8055F" w:rsidR="00F8715F" w:rsidRPr="00F8715F" w:rsidRDefault="005E6445" w:rsidP="00F8715F">
      <w:pPr>
        <w:pStyle w:val="Kazalovsebine1"/>
        <w:spacing w:before="0"/>
        <w:rPr>
          <w:rFonts w:eastAsiaTheme="minorEastAsia"/>
          <w:bCs w:val="0"/>
          <w:caps w:val="0"/>
        </w:rPr>
      </w:pPr>
      <w:hyperlink w:anchor="_Toc87964222" w:history="1">
        <w:r w:rsidR="00F8715F" w:rsidRPr="00F8715F">
          <w:rPr>
            <w:rStyle w:val="Hiperpovezava"/>
          </w:rPr>
          <w:t>4</w:t>
        </w:r>
        <w:r w:rsidR="00F8715F" w:rsidRPr="00F8715F">
          <w:rPr>
            <w:rFonts w:eastAsiaTheme="minorEastAsia"/>
            <w:bCs w:val="0"/>
            <w:caps w:val="0"/>
          </w:rPr>
          <w:tab/>
        </w:r>
        <w:r w:rsidR="00F8715F" w:rsidRPr="00F8715F">
          <w:rPr>
            <w:rStyle w:val="Hiperpovezava"/>
          </w:rPr>
          <w:t>ROK IN NAČIN PREDLOŽITVE PONUDBE</w:t>
        </w:r>
        <w:r w:rsidR="00F8715F" w:rsidRPr="00F8715F">
          <w:rPr>
            <w:webHidden/>
          </w:rPr>
          <w:tab/>
        </w:r>
        <w:r w:rsidR="00F8715F" w:rsidRPr="00F8715F">
          <w:rPr>
            <w:webHidden/>
          </w:rPr>
          <w:fldChar w:fldCharType="begin"/>
        </w:r>
        <w:r w:rsidR="00F8715F" w:rsidRPr="00F8715F">
          <w:rPr>
            <w:webHidden/>
          </w:rPr>
          <w:instrText xml:space="preserve"> PAGEREF _Toc87964222 \h </w:instrText>
        </w:r>
        <w:r w:rsidR="00F8715F" w:rsidRPr="00F8715F">
          <w:rPr>
            <w:webHidden/>
          </w:rPr>
        </w:r>
        <w:r w:rsidR="00F8715F" w:rsidRPr="00F8715F">
          <w:rPr>
            <w:webHidden/>
          </w:rPr>
          <w:fldChar w:fldCharType="separate"/>
        </w:r>
        <w:r w:rsidR="00F030B0">
          <w:rPr>
            <w:webHidden/>
          </w:rPr>
          <w:t>5</w:t>
        </w:r>
        <w:r w:rsidR="00F8715F" w:rsidRPr="00F8715F">
          <w:rPr>
            <w:webHidden/>
          </w:rPr>
          <w:fldChar w:fldCharType="end"/>
        </w:r>
      </w:hyperlink>
    </w:p>
    <w:p w14:paraId="166B9A84" w14:textId="75D3A232" w:rsidR="00F8715F" w:rsidRPr="00F8715F" w:rsidRDefault="005E6445" w:rsidP="00F8715F">
      <w:pPr>
        <w:pStyle w:val="Kazalovsebine2"/>
        <w:rPr>
          <w:rFonts w:eastAsiaTheme="minorEastAsia"/>
          <w:color w:val="auto"/>
        </w:rPr>
      </w:pPr>
      <w:hyperlink w:anchor="_Toc87964223" w:history="1">
        <w:r w:rsidR="00F8715F" w:rsidRPr="00F8715F">
          <w:rPr>
            <w:rStyle w:val="Hiperpovezava"/>
          </w:rPr>
          <w:t>4.1</w:t>
        </w:r>
        <w:r w:rsidR="00F8715F" w:rsidRPr="00F8715F">
          <w:rPr>
            <w:rFonts w:eastAsiaTheme="minorEastAsia"/>
            <w:color w:val="auto"/>
          </w:rPr>
          <w:tab/>
        </w:r>
        <w:r w:rsidR="00F8715F" w:rsidRPr="00F8715F">
          <w:rPr>
            <w:rStyle w:val="Hiperpovezava"/>
          </w:rPr>
          <w:t>Predložitev ponudbe v sistemu e-JN</w:t>
        </w:r>
        <w:r w:rsidR="00F8715F" w:rsidRPr="00F8715F">
          <w:rPr>
            <w:webHidden/>
          </w:rPr>
          <w:tab/>
        </w:r>
        <w:r w:rsidR="00F8715F" w:rsidRPr="00F8715F">
          <w:rPr>
            <w:webHidden/>
          </w:rPr>
          <w:fldChar w:fldCharType="begin"/>
        </w:r>
        <w:r w:rsidR="00F8715F" w:rsidRPr="00F8715F">
          <w:rPr>
            <w:webHidden/>
          </w:rPr>
          <w:instrText xml:space="preserve"> PAGEREF _Toc87964223 \h </w:instrText>
        </w:r>
        <w:r w:rsidR="00F8715F" w:rsidRPr="00F8715F">
          <w:rPr>
            <w:webHidden/>
          </w:rPr>
        </w:r>
        <w:r w:rsidR="00F8715F" w:rsidRPr="00F8715F">
          <w:rPr>
            <w:webHidden/>
          </w:rPr>
          <w:fldChar w:fldCharType="separate"/>
        </w:r>
        <w:r w:rsidR="00F030B0">
          <w:rPr>
            <w:webHidden/>
          </w:rPr>
          <w:t>5</w:t>
        </w:r>
        <w:r w:rsidR="00F8715F" w:rsidRPr="00F8715F">
          <w:rPr>
            <w:webHidden/>
          </w:rPr>
          <w:fldChar w:fldCharType="end"/>
        </w:r>
      </w:hyperlink>
    </w:p>
    <w:p w14:paraId="3C00481D" w14:textId="1C5F23A4" w:rsidR="00F8715F" w:rsidRPr="00F8715F" w:rsidRDefault="005E6445" w:rsidP="00F8715F">
      <w:pPr>
        <w:pStyle w:val="Kazalovsebine1"/>
        <w:spacing w:before="0"/>
        <w:rPr>
          <w:rFonts w:eastAsiaTheme="minorEastAsia"/>
          <w:bCs w:val="0"/>
          <w:caps w:val="0"/>
        </w:rPr>
      </w:pPr>
      <w:hyperlink w:anchor="_Toc87964225" w:history="1">
        <w:r w:rsidR="00F8715F" w:rsidRPr="00F8715F">
          <w:rPr>
            <w:rStyle w:val="Hiperpovezava"/>
          </w:rPr>
          <w:t>5</w:t>
        </w:r>
        <w:r w:rsidR="00F8715F" w:rsidRPr="00F8715F">
          <w:rPr>
            <w:rFonts w:eastAsiaTheme="minorEastAsia"/>
            <w:bCs w:val="0"/>
            <w:caps w:val="0"/>
          </w:rPr>
          <w:tab/>
        </w:r>
        <w:r w:rsidR="00F8715F" w:rsidRPr="00F8715F">
          <w:rPr>
            <w:rStyle w:val="Hiperpovezava"/>
          </w:rPr>
          <w:t>ODPIRANJE PONUDB</w:t>
        </w:r>
        <w:r w:rsidR="00F8715F" w:rsidRPr="00F8715F">
          <w:rPr>
            <w:webHidden/>
          </w:rPr>
          <w:tab/>
        </w:r>
        <w:r w:rsidR="00F8715F" w:rsidRPr="00F8715F">
          <w:rPr>
            <w:webHidden/>
          </w:rPr>
          <w:fldChar w:fldCharType="begin"/>
        </w:r>
        <w:r w:rsidR="00F8715F" w:rsidRPr="00F8715F">
          <w:rPr>
            <w:webHidden/>
          </w:rPr>
          <w:instrText xml:space="preserve"> PAGEREF _Toc87964225 \h </w:instrText>
        </w:r>
        <w:r w:rsidR="00F8715F" w:rsidRPr="00F8715F">
          <w:rPr>
            <w:webHidden/>
          </w:rPr>
        </w:r>
        <w:r w:rsidR="00F8715F" w:rsidRPr="00F8715F">
          <w:rPr>
            <w:webHidden/>
          </w:rPr>
          <w:fldChar w:fldCharType="separate"/>
        </w:r>
        <w:r w:rsidR="00F030B0">
          <w:rPr>
            <w:webHidden/>
          </w:rPr>
          <w:t>5</w:t>
        </w:r>
        <w:r w:rsidR="00F8715F" w:rsidRPr="00F8715F">
          <w:rPr>
            <w:webHidden/>
          </w:rPr>
          <w:fldChar w:fldCharType="end"/>
        </w:r>
      </w:hyperlink>
    </w:p>
    <w:p w14:paraId="71DB4C6F" w14:textId="4BF9F30A" w:rsidR="00F8715F" w:rsidRPr="00F8715F" w:rsidRDefault="005E6445" w:rsidP="00F8715F">
      <w:pPr>
        <w:pStyle w:val="Kazalovsebine1"/>
        <w:spacing w:before="0"/>
        <w:rPr>
          <w:rFonts w:eastAsiaTheme="minorEastAsia"/>
          <w:bCs w:val="0"/>
          <w:caps w:val="0"/>
        </w:rPr>
      </w:pPr>
      <w:hyperlink w:anchor="_Toc87964226" w:history="1">
        <w:r w:rsidR="00F8715F" w:rsidRPr="00F8715F">
          <w:rPr>
            <w:rStyle w:val="Hiperpovezava"/>
          </w:rPr>
          <w:t>6</w:t>
        </w:r>
        <w:r w:rsidR="00F8715F" w:rsidRPr="00F8715F">
          <w:rPr>
            <w:rFonts w:eastAsiaTheme="minorEastAsia"/>
            <w:bCs w:val="0"/>
            <w:caps w:val="0"/>
          </w:rPr>
          <w:tab/>
        </w:r>
        <w:r w:rsidR="00F8715F" w:rsidRPr="00F8715F">
          <w:rPr>
            <w:rStyle w:val="Hiperpovezava"/>
          </w:rPr>
          <w:t>DODATNA OBVESTILA IN POJASNILA</w:t>
        </w:r>
        <w:r w:rsidR="00F8715F" w:rsidRPr="00F8715F">
          <w:rPr>
            <w:webHidden/>
          </w:rPr>
          <w:tab/>
        </w:r>
        <w:r w:rsidR="00F8715F" w:rsidRPr="00F8715F">
          <w:rPr>
            <w:webHidden/>
          </w:rPr>
          <w:fldChar w:fldCharType="begin"/>
        </w:r>
        <w:r w:rsidR="00F8715F" w:rsidRPr="00F8715F">
          <w:rPr>
            <w:webHidden/>
          </w:rPr>
          <w:instrText xml:space="preserve"> PAGEREF _Toc87964226 \h </w:instrText>
        </w:r>
        <w:r w:rsidR="00F8715F" w:rsidRPr="00F8715F">
          <w:rPr>
            <w:webHidden/>
          </w:rPr>
        </w:r>
        <w:r w:rsidR="00F8715F" w:rsidRPr="00F8715F">
          <w:rPr>
            <w:webHidden/>
          </w:rPr>
          <w:fldChar w:fldCharType="separate"/>
        </w:r>
        <w:r w:rsidR="00F030B0">
          <w:rPr>
            <w:webHidden/>
          </w:rPr>
          <w:t>5</w:t>
        </w:r>
        <w:r w:rsidR="00F8715F" w:rsidRPr="00F8715F">
          <w:rPr>
            <w:webHidden/>
          </w:rPr>
          <w:fldChar w:fldCharType="end"/>
        </w:r>
      </w:hyperlink>
    </w:p>
    <w:p w14:paraId="05103E9B" w14:textId="6D12979B" w:rsidR="00F8715F" w:rsidRPr="00F8715F" w:rsidRDefault="005E6445" w:rsidP="00F8715F">
      <w:pPr>
        <w:pStyle w:val="Kazalovsebine1"/>
        <w:spacing w:before="0"/>
        <w:rPr>
          <w:rFonts w:eastAsiaTheme="minorEastAsia"/>
          <w:bCs w:val="0"/>
          <w:caps w:val="0"/>
        </w:rPr>
      </w:pPr>
      <w:hyperlink w:anchor="_Toc87964227" w:history="1">
        <w:r w:rsidR="00F8715F" w:rsidRPr="00F8715F">
          <w:rPr>
            <w:rStyle w:val="Hiperpovezava"/>
          </w:rPr>
          <w:t>7</w:t>
        </w:r>
        <w:r w:rsidR="00F8715F" w:rsidRPr="00F8715F">
          <w:rPr>
            <w:rFonts w:eastAsiaTheme="minorEastAsia"/>
            <w:bCs w:val="0"/>
            <w:caps w:val="0"/>
          </w:rPr>
          <w:tab/>
        </w:r>
        <w:r w:rsidR="00F8715F" w:rsidRPr="00F8715F">
          <w:rPr>
            <w:rStyle w:val="Hiperpovezava"/>
          </w:rPr>
          <w:t>PRAVNA PODLAGA ZA IZVEDBO JAVNEGA NAROČILA</w:t>
        </w:r>
        <w:r w:rsidR="00F8715F" w:rsidRPr="00F8715F">
          <w:rPr>
            <w:webHidden/>
          </w:rPr>
          <w:tab/>
        </w:r>
        <w:r w:rsidR="00F8715F" w:rsidRPr="00F8715F">
          <w:rPr>
            <w:webHidden/>
          </w:rPr>
          <w:fldChar w:fldCharType="begin"/>
        </w:r>
        <w:r w:rsidR="00F8715F" w:rsidRPr="00F8715F">
          <w:rPr>
            <w:webHidden/>
          </w:rPr>
          <w:instrText xml:space="preserve"> PAGEREF _Toc87964227 \h </w:instrText>
        </w:r>
        <w:r w:rsidR="00F8715F" w:rsidRPr="00F8715F">
          <w:rPr>
            <w:webHidden/>
          </w:rPr>
        </w:r>
        <w:r w:rsidR="00F8715F" w:rsidRPr="00F8715F">
          <w:rPr>
            <w:webHidden/>
          </w:rPr>
          <w:fldChar w:fldCharType="separate"/>
        </w:r>
        <w:r w:rsidR="00F030B0">
          <w:rPr>
            <w:webHidden/>
          </w:rPr>
          <w:t>6</w:t>
        </w:r>
        <w:r w:rsidR="00F8715F" w:rsidRPr="00F8715F">
          <w:rPr>
            <w:webHidden/>
          </w:rPr>
          <w:fldChar w:fldCharType="end"/>
        </w:r>
      </w:hyperlink>
    </w:p>
    <w:p w14:paraId="5B3E7296" w14:textId="77554448" w:rsidR="00F8715F" w:rsidRPr="00F8715F" w:rsidRDefault="005E6445" w:rsidP="00F8715F">
      <w:pPr>
        <w:pStyle w:val="Kazalovsebine1"/>
        <w:spacing w:before="0"/>
        <w:rPr>
          <w:rFonts w:eastAsiaTheme="minorEastAsia"/>
          <w:bCs w:val="0"/>
          <w:caps w:val="0"/>
        </w:rPr>
      </w:pPr>
      <w:hyperlink w:anchor="_Toc87964228" w:history="1">
        <w:r w:rsidR="00F8715F" w:rsidRPr="00F8715F">
          <w:rPr>
            <w:rStyle w:val="Hiperpovezava"/>
          </w:rPr>
          <w:t>8</w:t>
        </w:r>
        <w:r w:rsidR="00F8715F" w:rsidRPr="00F8715F">
          <w:rPr>
            <w:rFonts w:eastAsiaTheme="minorEastAsia"/>
            <w:bCs w:val="0"/>
            <w:caps w:val="0"/>
          </w:rPr>
          <w:tab/>
        </w:r>
        <w:r w:rsidR="00F8715F" w:rsidRPr="00F8715F">
          <w:rPr>
            <w:rStyle w:val="Hiperpovezava"/>
          </w:rPr>
          <w:t>UGOTAVLJANJE SPOSOBNOSTI PONUDNIKA</w:t>
        </w:r>
        <w:r w:rsidR="00F8715F" w:rsidRPr="00F8715F">
          <w:rPr>
            <w:webHidden/>
          </w:rPr>
          <w:tab/>
        </w:r>
        <w:r w:rsidR="00F8715F" w:rsidRPr="00F8715F">
          <w:rPr>
            <w:webHidden/>
          </w:rPr>
          <w:fldChar w:fldCharType="begin"/>
        </w:r>
        <w:r w:rsidR="00F8715F" w:rsidRPr="00F8715F">
          <w:rPr>
            <w:webHidden/>
          </w:rPr>
          <w:instrText xml:space="preserve"> PAGEREF _Toc87964228 \h </w:instrText>
        </w:r>
        <w:r w:rsidR="00F8715F" w:rsidRPr="00F8715F">
          <w:rPr>
            <w:webHidden/>
          </w:rPr>
        </w:r>
        <w:r w:rsidR="00F8715F" w:rsidRPr="00F8715F">
          <w:rPr>
            <w:webHidden/>
          </w:rPr>
          <w:fldChar w:fldCharType="separate"/>
        </w:r>
        <w:r w:rsidR="00F030B0">
          <w:rPr>
            <w:webHidden/>
          </w:rPr>
          <w:t>6</w:t>
        </w:r>
        <w:r w:rsidR="00F8715F" w:rsidRPr="00F8715F">
          <w:rPr>
            <w:webHidden/>
          </w:rPr>
          <w:fldChar w:fldCharType="end"/>
        </w:r>
      </w:hyperlink>
    </w:p>
    <w:p w14:paraId="05BEB9C4" w14:textId="7C6158C4" w:rsidR="00F8715F" w:rsidRPr="00F8715F" w:rsidRDefault="005E6445" w:rsidP="00F8715F">
      <w:pPr>
        <w:pStyle w:val="Kazalovsebine2"/>
        <w:rPr>
          <w:rFonts w:eastAsiaTheme="minorEastAsia"/>
          <w:color w:val="auto"/>
        </w:rPr>
      </w:pPr>
      <w:hyperlink w:anchor="_Toc87964229" w:history="1">
        <w:r w:rsidR="00F8715F" w:rsidRPr="00F8715F">
          <w:rPr>
            <w:rStyle w:val="Hiperpovezava"/>
          </w:rPr>
          <w:t>8.1</w:t>
        </w:r>
        <w:r w:rsidR="00F8715F" w:rsidRPr="00F8715F">
          <w:rPr>
            <w:rFonts w:eastAsiaTheme="minorEastAsia"/>
            <w:color w:val="auto"/>
          </w:rPr>
          <w:tab/>
        </w:r>
        <w:r w:rsidR="00F8715F" w:rsidRPr="00F8715F">
          <w:rPr>
            <w:rStyle w:val="Hiperpovezava"/>
          </w:rPr>
          <w:t>Razlogi za izključitev</w:t>
        </w:r>
        <w:r w:rsidR="00F8715F" w:rsidRPr="00F8715F">
          <w:rPr>
            <w:webHidden/>
          </w:rPr>
          <w:tab/>
        </w:r>
        <w:r w:rsidR="00F8715F" w:rsidRPr="00F8715F">
          <w:rPr>
            <w:webHidden/>
          </w:rPr>
          <w:fldChar w:fldCharType="begin"/>
        </w:r>
        <w:r w:rsidR="00F8715F" w:rsidRPr="00F8715F">
          <w:rPr>
            <w:webHidden/>
          </w:rPr>
          <w:instrText xml:space="preserve"> PAGEREF _Toc87964229 \h </w:instrText>
        </w:r>
        <w:r w:rsidR="00F8715F" w:rsidRPr="00F8715F">
          <w:rPr>
            <w:webHidden/>
          </w:rPr>
        </w:r>
        <w:r w:rsidR="00F8715F" w:rsidRPr="00F8715F">
          <w:rPr>
            <w:webHidden/>
          </w:rPr>
          <w:fldChar w:fldCharType="separate"/>
        </w:r>
        <w:r w:rsidR="00F030B0">
          <w:rPr>
            <w:webHidden/>
          </w:rPr>
          <w:t>7</w:t>
        </w:r>
        <w:r w:rsidR="00F8715F" w:rsidRPr="00F8715F">
          <w:rPr>
            <w:webHidden/>
          </w:rPr>
          <w:fldChar w:fldCharType="end"/>
        </w:r>
      </w:hyperlink>
    </w:p>
    <w:p w14:paraId="00E93C72" w14:textId="4DD391FC" w:rsidR="00F8715F" w:rsidRPr="00F8715F" w:rsidRDefault="005E6445" w:rsidP="00F8715F">
      <w:pPr>
        <w:pStyle w:val="Kazalovsebine2"/>
        <w:rPr>
          <w:rFonts w:eastAsiaTheme="minorEastAsia"/>
          <w:color w:val="auto"/>
        </w:rPr>
      </w:pPr>
      <w:hyperlink w:anchor="_Toc87964239" w:history="1">
        <w:r w:rsidR="00F8715F" w:rsidRPr="00F8715F">
          <w:rPr>
            <w:rStyle w:val="Hiperpovezava"/>
          </w:rPr>
          <w:t>8.2</w:t>
        </w:r>
        <w:r w:rsidR="00F8715F" w:rsidRPr="00F8715F">
          <w:rPr>
            <w:rFonts w:eastAsiaTheme="minorEastAsia"/>
            <w:color w:val="auto"/>
          </w:rPr>
          <w:tab/>
        </w:r>
        <w:r w:rsidR="00F8715F" w:rsidRPr="00F8715F">
          <w:rPr>
            <w:rStyle w:val="Hiperpovezava"/>
          </w:rPr>
          <w:t>Pogoji za sodelovanje</w:t>
        </w:r>
        <w:r w:rsidR="00F8715F" w:rsidRPr="00F8715F">
          <w:rPr>
            <w:webHidden/>
          </w:rPr>
          <w:tab/>
        </w:r>
        <w:r w:rsidR="00F8715F" w:rsidRPr="00F8715F">
          <w:rPr>
            <w:webHidden/>
          </w:rPr>
          <w:fldChar w:fldCharType="begin"/>
        </w:r>
        <w:r w:rsidR="00F8715F" w:rsidRPr="00F8715F">
          <w:rPr>
            <w:webHidden/>
          </w:rPr>
          <w:instrText xml:space="preserve"> PAGEREF _Toc87964239 \h </w:instrText>
        </w:r>
        <w:r w:rsidR="00F8715F" w:rsidRPr="00F8715F">
          <w:rPr>
            <w:webHidden/>
          </w:rPr>
        </w:r>
        <w:r w:rsidR="00F8715F" w:rsidRPr="00F8715F">
          <w:rPr>
            <w:webHidden/>
          </w:rPr>
          <w:fldChar w:fldCharType="separate"/>
        </w:r>
        <w:r w:rsidR="00F030B0">
          <w:rPr>
            <w:webHidden/>
          </w:rPr>
          <w:t>8</w:t>
        </w:r>
        <w:r w:rsidR="00F8715F" w:rsidRPr="00F8715F">
          <w:rPr>
            <w:webHidden/>
          </w:rPr>
          <w:fldChar w:fldCharType="end"/>
        </w:r>
      </w:hyperlink>
    </w:p>
    <w:p w14:paraId="0EC08349" w14:textId="16EF358A" w:rsidR="00F8715F" w:rsidRPr="00F8715F" w:rsidRDefault="005E6445" w:rsidP="00F8715F">
      <w:pPr>
        <w:pStyle w:val="Kazalovsebine3"/>
        <w:spacing w:after="0" w:line="260" w:lineRule="exact"/>
        <w:rPr>
          <w:rFonts w:ascii="Arial" w:eastAsiaTheme="minorEastAsia" w:hAnsi="Arial" w:cs="Arial"/>
          <w:noProof/>
          <w:sz w:val="20"/>
          <w:szCs w:val="20"/>
        </w:rPr>
      </w:pPr>
      <w:hyperlink w:anchor="_Toc87964240" w:history="1">
        <w:r w:rsidR="00F8715F" w:rsidRPr="00F8715F">
          <w:rPr>
            <w:rStyle w:val="Hiperpovezava"/>
            <w:rFonts w:ascii="Arial" w:hAnsi="Arial" w:cs="Arial"/>
            <w:noProof/>
            <w:sz w:val="20"/>
            <w:szCs w:val="20"/>
            <w:shd w:val="clear" w:color="auto" w:fill="FFFFFF"/>
          </w:rPr>
          <w:t>8.2.1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shd w:val="clear" w:color="auto" w:fill="FFFFFF"/>
          </w:rPr>
          <w:t>Ustreznost za opravljanje poklicne dejavnosti: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8</w:t>
        </w:r>
        <w:r w:rsidR="00F8715F" w:rsidRPr="00F8715F">
          <w:rPr>
            <w:rFonts w:ascii="Arial" w:hAnsi="Arial" w:cs="Arial"/>
            <w:noProof/>
            <w:webHidden/>
            <w:sz w:val="20"/>
            <w:szCs w:val="20"/>
          </w:rPr>
          <w:fldChar w:fldCharType="end"/>
        </w:r>
      </w:hyperlink>
    </w:p>
    <w:p w14:paraId="0A793EE5" w14:textId="345313E4" w:rsidR="00F8715F" w:rsidRPr="00F8715F" w:rsidRDefault="005E6445" w:rsidP="00F8715F">
      <w:pPr>
        <w:pStyle w:val="Kazalovsebine1"/>
        <w:spacing w:before="0"/>
        <w:rPr>
          <w:rFonts w:eastAsiaTheme="minorEastAsia"/>
          <w:bCs w:val="0"/>
          <w:caps w:val="0"/>
        </w:rPr>
      </w:pPr>
      <w:hyperlink w:anchor="_Toc87964241" w:history="1">
        <w:r w:rsidR="00F8715F" w:rsidRPr="00F8715F">
          <w:rPr>
            <w:rStyle w:val="Hiperpovezava"/>
          </w:rPr>
          <w:t>9</w:t>
        </w:r>
        <w:r w:rsidR="00F8715F" w:rsidRPr="00F8715F">
          <w:rPr>
            <w:rFonts w:eastAsiaTheme="minorEastAsia"/>
            <w:bCs w:val="0"/>
            <w:caps w:val="0"/>
          </w:rPr>
          <w:tab/>
        </w:r>
        <w:r w:rsidR="00F8715F" w:rsidRPr="00F8715F">
          <w:rPr>
            <w:rStyle w:val="Hiperpovezava"/>
          </w:rPr>
          <w:t>MERILO</w:t>
        </w:r>
        <w:r w:rsidR="00F8715F" w:rsidRPr="00F8715F">
          <w:rPr>
            <w:webHidden/>
          </w:rPr>
          <w:tab/>
        </w:r>
        <w:r w:rsidR="00F8715F" w:rsidRPr="00F8715F">
          <w:rPr>
            <w:webHidden/>
          </w:rPr>
          <w:fldChar w:fldCharType="begin"/>
        </w:r>
        <w:r w:rsidR="00F8715F" w:rsidRPr="00F8715F">
          <w:rPr>
            <w:webHidden/>
          </w:rPr>
          <w:instrText xml:space="preserve"> PAGEREF _Toc87964241 \h </w:instrText>
        </w:r>
        <w:r w:rsidR="00F8715F" w:rsidRPr="00F8715F">
          <w:rPr>
            <w:webHidden/>
          </w:rPr>
        </w:r>
        <w:r w:rsidR="00F8715F" w:rsidRPr="00F8715F">
          <w:rPr>
            <w:webHidden/>
          </w:rPr>
          <w:fldChar w:fldCharType="separate"/>
        </w:r>
        <w:r w:rsidR="00F030B0">
          <w:rPr>
            <w:webHidden/>
          </w:rPr>
          <w:t>8</w:t>
        </w:r>
        <w:r w:rsidR="00F8715F" w:rsidRPr="00F8715F">
          <w:rPr>
            <w:webHidden/>
          </w:rPr>
          <w:fldChar w:fldCharType="end"/>
        </w:r>
      </w:hyperlink>
    </w:p>
    <w:p w14:paraId="1F886362" w14:textId="385F20D3" w:rsidR="00F8715F" w:rsidRPr="00F8715F" w:rsidRDefault="005E6445" w:rsidP="00F8715F">
      <w:pPr>
        <w:pStyle w:val="Kazalovsebine1"/>
        <w:spacing w:before="0"/>
        <w:rPr>
          <w:rFonts w:eastAsiaTheme="minorEastAsia"/>
          <w:bCs w:val="0"/>
          <w:caps w:val="0"/>
        </w:rPr>
      </w:pPr>
      <w:hyperlink w:anchor="_Toc87964244" w:history="1">
        <w:r w:rsidR="00F8715F" w:rsidRPr="00F8715F">
          <w:rPr>
            <w:rStyle w:val="Hiperpovezava"/>
          </w:rPr>
          <w:t>10</w:t>
        </w:r>
        <w:r w:rsidR="00F8715F" w:rsidRPr="00F8715F">
          <w:rPr>
            <w:rFonts w:eastAsiaTheme="minorEastAsia"/>
            <w:bCs w:val="0"/>
            <w:caps w:val="0"/>
          </w:rPr>
          <w:tab/>
        </w:r>
        <w:r w:rsidR="00F8715F" w:rsidRPr="00F8715F">
          <w:rPr>
            <w:rStyle w:val="Hiperpovezava"/>
          </w:rPr>
          <w:t>IZDELAVA PONUDBE</w:t>
        </w:r>
        <w:r w:rsidR="00F8715F" w:rsidRPr="00F8715F">
          <w:rPr>
            <w:webHidden/>
          </w:rPr>
          <w:tab/>
        </w:r>
        <w:r w:rsidR="00F8715F" w:rsidRPr="00F8715F">
          <w:rPr>
            <w:webHidden/>
          </w:rPr>
          <w:fldChar w:fldCharType="begin"/>
        </w:r>
        <w:r w:rsidR="00F8715F" w:rsidRPr="00F8715F">
          <w:rPr>
            <w:webHidden/>
          </w:rPr>
          <w:instrText xml:space="preserve"> PAGEREF _Toc87964244 \h </w:instrText>
        </w:r>
        <w:r w:rsidR="00F8715F" w:rsidRPr="00F8715F">
          <w:rPr>
            <w:webHidden/>
          </w:rPr>
        </w:r>
        <w:r w:rsidR="00F8715F" w:rsidRPr="00F8715F">
          <w:rPr>
            <w:webHidden/>
          </w:rPr>
          <w:fldChar w:fldCharType="separate"/>
        </w:r>
        <w:r w:rsidR="00F030B0">
          <w:rPr>
            <w:webHidden/>
          </w:rPr>
          <w:t>9</w:t>
        </w:r>
        <w:r w:rsidR="00F8715F" w:rsidRPr="00F8715F">
          <w:rPr>
            <w:webHidden/>
          </w:rPr>
          <w:fldChar w:fldCharType="end"/>
        </w:r>
      </w:hyperlink>
    </w:p>
    <w:p w14:paraId="4E595847" w14:textId="0256DAA2" w:rsidR="00F8715F" w:rsidRPr="00F8715F" w:rsidRDefault="005E6445" w:rsidP="00F8715F">
      <w:pPr>
        <w:pStyle w:val="Kazalovsebine2"/>
        <w:rPr>
          <w:rFonts w:eastAsiaTheme="minorEastAsia"/>
          <w:color w:val="auto"/>
        </w:rPr>
      </w:pPr>
      <w:hyperlink w:anchor="_Toc87964245" w:history="1">
        <w:r w:rsidR="00F8715F" w:rsidRPr="00F8715F">
          <w:rPr>
            <w:rStyle w:val="Hiperpovezava"/>
          </w:rPr>
          <w:t>10.1</w:t>
        </w:r>
        <w:r w:rsidR="00F8715F" w:rsidRPr="00F8715F">
          <w:rPr>
            <w:rFonts w:eastAsiaTheme="minorEastAsia"/>
            <w:color w:val="auto"/>
          </w:rPr>
          <w:tab/>
        </w:r>
        <w:r w:rsidR="00F8715F" w:rsidRPr="00F8715F">
          <w:rPr>
            <w:rStyle w:val="Hiperpovezava"/>
          </w:rPr>
          <w:t>Priprava in oddaja ponudbe v sistem e-JN</w:t>
        </w:r>
        <w:r w:rsidR="00F8715F" w:rsidRPr="00F8715F">
          <w:rPr>
            <w:webHidden/>
          </w:rPr>
          <w:tab/>
        </w:r>
        <w:r w:rsidR="00F8715F" w:rsidRPr="00F8715F">
          <w:rPr>
            <w:webHidden/>
          </w:rPr>
          <w:fldChar w:fldCharType="begin"/>
        </w:r>
        <w:r w:rsidR="00F8715F" w:rsidRPr="00F8715F">
          <w:rPr>
            <w:webHidden/>
          </w:rPr>
          <w:instrText xml:space="preserve"> PAGEREF _Toc87964245 \h </w:instrText>
        </w:r>
        <w:r w:rsidR="00F8715F" w:rsidRPr="00F8715F">
          <w:rPr>
            <w:webHidden/>
          </w:rPr>
        </w:r>
        <w:r w:rsidR="00F8715F" w:rsidRPr="00F8715F">
          <w:rPr>
            <w:webHidden/>
          </w:rPr>
          <w:fldChar w:fldCharType="separate"/>
        </w:r>
        <w:r w:rsidR="00F030B0">
          <w:rPr>
            <w:webHidden/>
          </w:rPr>
          <w:t>9</w:t>
        </w:r>
        <w:r w:rsidR="00F8715F" w:rsidRPr="00F8715F">
          <w:rPr>
            <w:webHidden/>
          </w:rPr>
          <w:fldChar w:fldCharType="end"/>
        </w:r>
      </w:hyperlink>
    </w:p>
    <w:p w14:paraId="549C860A" w14:textId="59F334B3" w:rsidR="00F8715F" w:rsidRPr="00F8715F" w:rsidRDefault="005E6445"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F8715F">
          <w:rPr>
            <w:rStyle w:val="Hiperpovezava"/>
            <w:rFonts w:ascii="Arial" w:hAnsi="Arial" w:cs="Arial"/>
            <w:noProof/>
            <w:sz w:val="20"/>
            <w:szCs w:val="20"/>
          </w:rPr>
          <w:t>10.1.1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Ponudbeni predračun</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_Toc87964246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13CF1D34" w14:textId="2B5151BF" w:rsidR="00F8715F" w:rsidRPr="00F8715F" w:rsidRDefault="005E6445"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F8715F">
          <w:rPr>
            <w:rStyle w:val="Hiperpovezava"/>
            <w:rFonts w:ascii="Arial" w:hAnsi="Arial" w:cs="Arial"/>
            <w:noProof/>
            <w:sz w:val="20"/>
            <w:szCs w:val="20"/>
          </w:rPr>
          <w:t>10.1.2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Obrazec »ESPD« za vse gospodarske subjekte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_Toc87964247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0BA01921" w14:textId="2317E02B" w:rsidR="00F8715F" w:rsidRPr="00F8715F" w:rsidRDefault="005E6445" w:rsidP="00F8715F">
      <w:pPr>
        <w:pStyle w:val="Kazalovsebine2"/>
        <w:rPr>
          <w:rFonts w:eastAsiaTheme="minorEastAsia"/>
          <w:color w:val="auto"/>
        </w:rPr>
      </w:pPr>
      <w:hyperlink w:anchor="_Toc87964248" w:history="1">
        <w:r w:rsidR="00F8715F" w:rsidRPr="00F8715F">
          <w:rPr>
            <w:rStyle w:val="Hiperpovezava"/>
          </w:rPr>
          <w:t>10.2</w:t>
        </w:r>
        <w:r w:rsidR="00F8715F" w:rsidRPr="00F8715F">
          <w:rPr>
            <w:rFonts w:eastAsiaTheme="minorEastAsia"/>
            <w:color w:val="auto"/>
          </w:rPr>
          <w:tab/>
        </w:r>
        <w:r w:rsidR="00F8715F" w:rsidRPr="00F8715F">
          <w:rPr>
            <w:rStyle w:val="Hiperpovezava"/>
          </w:rPr>
          <w:t>Ponudbena dokumentacija</w:t>
        </w:r>
        <w:r w:rsidR="00F8715F" w:rsidRPr="00F8715F">
          <w:rPr>
            <w:webHidden/>
          </w:rPr>
          <w:tab/>
        </w:r>
        <w:r w:rsidR="00F8715F" w:rsidRPr="00F8715F">
          <w:rPr>
            <w:webHidden/>
          </w:rPr>
          <w:fldChar w:fldCharType="begin"/>
        </w:r>
        <w:r w:rsidR="00F8715F" w:rsidRPr="00F8715F">
          <w:rPr>
            <w:webHidden/>
          </w:rPr>
          <w:instrText xml:space="preserve"> PAGEREF _Toc87964248 \h </w:instrText>
        </w:r>
        <w:r w:rsidR="00F8715F" w:rsidRPr="00F8715F">
          <w:rPr>
            <w:webHidden/>
          </w:rPr>
        </w:r>
        <w:r w:rsidR="00F8715F" w:rsidRPr="00F8715F">
          <w:rPr>
            <w:webHidden/>
          </w:rPr>
          <w:fldChar w:fldCharType="separate"/>
        </w:r>
        <w:r w:rsidR="00F030B0">
          <w:rPr>
            <w:webHidden/>
          </w:rPr>
          <w:t>11</w:t>
        </w:r>
        <w:r w:rsidR="00F8715F" w:rsidRPr="00F8715F">
          <w:rPr>
            <w:webHidden/>
          </w:rPr>
          <w:fldChar w:fldCharType="end"/>
        </w:r>
      </w:hyperlink>
    </w:p>
    <w:p w14:paraId="17F0B42C" w14:textId="7E553A4A" w:rsidR="00F8715F" w:rsidRPr="00F8715F" w:rsidRDefault="005E6445" w:rsidP="00F8715F">
      <w:pPr>
        <w:pStyle w:val="Kazalovsebine3"/>
        <w:tabs>
          <w:tab w:val="left" w:pos="1701"/>
        </w:tabs>
        <w:spacing w:after="0" w:line="260" w:lineRule="exact"/>
        <w:rPr>
          <w:rFonts w:ascii="Arial" w:eastAsiaTheme="minorEastAsia" w:hAnsi="Arial" w:cs="Arial"/>
          <w:noProof/>
          <w:sz w:val="20"/>
          <w:szCs w:val="20"/>
        </w:rPr>
      </w:pPr>
      <w:hyperlink w:anchor="_Toc87964249" w:history="1">
        <w:r w:rsidR="00F8715F" w:rsidRPr="00F8715F">
          <w:rPr>
            <w:rStyle w:val="Hiperpovezava"/>
            <w:rFonts w:ascii="Arial" w:hAnsi="Arial" w:cs="Arial"/>
            <w:noProof/>
            <w:sz w:val="20"/>
            <w:szCs w:val="20"/>
          </w:rPr>
          <w:t>10.2.1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Izpolnjene izjave, obrazce oz. dokumente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1E2F107E" w14:textId="37BBB6C1" w:rsidR="00F8715F" w:rsidRPr="00F8715F" w:rsidRDefault="005E6445" w:rsidP="00F8715F">
      <w:pPr>
        <w:pStyle w:val="Kazalovsebine3"/>
        <w:tabs>
          <w:tab w:val="left" w:pos="1701"/>
        </w:tabs>
        <w:spacing w:after="0" w:line="260" w:lineRule="exact"/>
        <w:rPr>
          <w:rFonts w:ascii="Arial" w:eastAsiaTheme="minorEastAsia" w:hAnsi="Arial" w:cs="Arial"/>
          <w:noProof/>
          <w:sz w:val="20"/>
          <w:szCs w:val="20"/>
        </w:rPr>
      </w:pPr>
      <w:hyperlink w:anchor="_Toc87964251" w:history="1">
        <w:r w:rsidR="00F8715F" w:rsidRPr="00F8715F">
          <w:rPr>
            <w:rStyle w:val="Hiperpovezava"/>
            <w:rFonts w:ascii="Arial" w:hAnsi="Arial" w:cs="Arial"/>
            <w:noProof/>
            <w:sz w:val="20"/>
            <w:szCs w:val="20"/>
          </w:rPr>
          <w:t>10.2.</w:t>
        </w:r>
        <w:r w:rsidR="0089556A">
          <w:rPr>
            <w:rStyle w:val="Hiperpovezava"/>
            <w:rFonts w:ascii="Arial" w:hAnsi="Arial" w:cs="Arial"/>
            <w:noProof/>
            <w:sz w:val="20"/>
            <w:szCs w:val="20"/>
          </w:rPr>
          <w:t>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Dokazila za podizvajalca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E9886E5" w14:textId="139CD7BA" w:rsidR="00F8715F" w:rsidRPr="00F8715F" w:rsidRDefault="005E6445" w:rsidP="00F8715F">
      <w:pPr>
        <w:pStyle w:val="Kazalovsebine3"/>
        <w:tabs>
          <w:tab w:val="left" w:pos="1701"/>
        </w:tabs>
        <w:spacing w:after="0" w:line="260" w:lineRule="exact"/>
        <w:rPr>
          <w:rFonts w:ascii="Arial" w:eastAsiaTheme="minorEastAsia" w:hAnsi="Arial" w:cs="Arial"/>
          <w:noProof/>
          <w:sz w:val="20"/>
          <w:szCs w:val="20"/>
        </w:rPr>
      </w:pPr>
      <w:hyperlink w:anchor="_Toc87964253" w:history="1">
        <w:r w:rsidR="00F8715F" w:rsidRPr="00F8715F">
          <w:rPr>
            <w:rStyle w:val="Hiperpovezava"/>
            <w:rFonts w:ascii="Arial" w:hAnsi="Arial" w:cs="Arial"/>
            <w:noProof/>
            <w:sz w:val="20"/>
            <w:szCs w:val="20"/>
          </w:rPr>
          <w:t>10.2.</w:t>
        </w:r>
        <w:r w:rsidR="0089556A">
          <w:rPr>
            <w:rStyle w:val="Hiperpovezava"/>
            <w:rFonts w:ascii="Arial" w:hAnsi="Arial" w:cs="Arial"/>
            <w:noProof/>
            <w:sz w:val="20"/>
            <w:szCs w:val="20"/>
          </w:rPr>
          <w:t>3</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Dokazila za drugi subjekt</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27C0509" w14:textId="6AC628AA" w:rsidR="00F8715F" w:rsidRPr="00F8715F" w:rsidRDefault="005E6445" w:rsidP="00F8715F">
      <w:pPr>
        <w:pStyle w:val="Kazalovsebine2"/>
        <w:rPr>
          <w:rFonts w:eastAsiaTheme="minorEastAsia"/>
          <w:color w:val="auto"/>
        </w:rPr>
      </w:pPr>
      <w:hyperlink w:anchor="_Toc87964257" w:history="1">
        <w:r w:rsidR="00F8715F" w:rsidRPr="00F8715F">
          <w:rPr>
            <w:rStyle w:val="Hiperpovezava"/>
          </w:rPr>
          <w:t>10.3</w:t>
        </w:r>
        <w:r w:rsidR="00F8715F" w:rsidRPr="00F8715F">
          <w:rPr>
            <w:rFonts w:eastAsiaTheme="minorEastAsia"/>
            <w:color w:val="auto"/>
          </w:rPr>
          <w:tab/>
        </w:r>
        <w:r w:rsidR="00F8715F" w:rsidRPr="00F8715F">
          <w:rPr>
            <w:rStyle w:val="Hiperpovezava"/>
          </w:rPr>
          <w:t>Druga določila za pripravo ponudbe</w:t>
        </w:r>
        <w:r w:rsidR="00F8715F" w:rsidRPr="00F8715F">
          <w:rPr>
            <w:webHidden/>
          </w:rPr>
          <w:tab/>
        </w:r>
        <w:r w:rsidR="00F8715F" w:rsidRPr="00F8715F">
          <w:rPr>
            <w:webHidden/>
          </w:rPr>
          <w:fldChar w:fldCharType="begin"/>
        </w:r>
        <w:r w:rsidR="00F8715F" w:rsidRPr="00F8715F">
          <w:rPr>
            <w:webHidden/>
          </w:rPr>
          <w:instrText xml:space="preserve"> PAGEREF _Toc87964257 \h </w:instrText>
        </w:r>
        <w:r w:rsidR="00F8715F" w:rsidRPr="00F8715F">
          <w:rPr>
            <w:webHidden/>
          </w:rPr>
        </w:r>
        <w:r w:rsidR="00F8715F" w:rsidRPr="00F8715F">
          <w:rPr>
            <w:webHidden/>
          </w:rPr>
          <w:fldChar w:fldCharType="separate"/>
        </w:r>
        <w:r w:rsidR="00F030B0">
          <w:rPr>
            <w:webHidden/>
          </w:rPr>
          <w:t>11</w:t>
        </w:r>
        <w:r w:rsidR="00F8715F" w:rsidRPr="00F8715F">
          <w:rPr>
            <w:webHidden/>
          </w:rPr>
          <w:fldChar w:fldCharType="end"/>
        </w:r>
      </w:hyperlink>
    </w:p>
    <w:p w14:paraId="6AD9E0E4" w14:textId="3AC975EF" w:rsidR="00F8715F" w:rsidRPr="00F8715F" w:rsidRDefault="005E6445" w:rsidP="00F8715F">
      <w:pPr>
        <w:pStyle w:val="Kazalovsebine3"/>
        <w:tabs>
          <w:tab w:val="left" w:pos="1560"/>
        </w:tabs>
        <w:spacing w:after="0" w:line="260" w:lineRule="exact"/>
        <w:rPr>
          <w:rFonts w:ascii="Arial" w:eastAsiaTheme="minorEastAsia" w:hAnsi="Arial" w:cs="Arial"/>
          <w:noProof/>
          <w:sz w:val="20"/>
          <w:szCs w:val="20"/>
        </w:rPr>
      </w:pPr>
      <w:hyperlink w:anchor="_Toc87964258" w:history="1">
        <w:r w:rsidR="00F8715F" w:rsidRPr="00F8715F">
          <w:rPr>
            <w:rStyle w:val="Hiperpovezava"/>
            <w:rFonts w:ascii="Arial" w:hAnsi="Arial" w:cs="Arial"/>
            <w:noProof/>
            <w:sz w:val="20"/>
            <w:szCs w:val="20"/>
          </w:rPr>
          <w:t>10.3.1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Jezik</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_Toc87964258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439574A1" w14:textId="2C458833" w:rsidR="00F8715F" w:rsidRPr="00F8715F" w:rsidRDefault="005E6445" w:rsidP="00F8715F">
      <w:pPr>
        <w:pStyle w:val="Kazalovsebine3"/>
        <w:tabs>
          <w:tab w:val="left" w:pos="1560"/>
        </w:tabs>
        <w:spacing w:after="0" w:line="260" w:lineRule="exact"/>
        <w:rPr>
          <w:rFonts w:ascii="Arial" w:eastAsiaTheme="minorEastAsia" w:hAnsi="Arial" w:cs="Arial"/>
          <w:noProof/>
          <w:sz w:val="20"/>
          <w:szCs w:val="20"/>
        </w:rPr>
      </w:pPr>
      <w:hyperlink w:anchor="_Toc87964259" w:history="1">
        <w:r w:rsidR="00F8715F" w:rsidRPr="00F8715F">
          <w:rPr>
            <w:rStyle w:val="Hiperpovezava"/>
            <w:rFonts w:ascii="Arial" w:hAnsi="Arial" w:cs="Arial"/>
            <w:noProof/>
            <w:sz w:val="20"/>
            <w:szCs w:val="20"/>
          </w:rPr>
          <w:t>10.3.2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Veljavnost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57A82153" w14:textId="7EC5E1D8" w:rsidR="00F8715F" w:rsidRPr="00F8715F" w:rsidRDefault="005E6445" w:rsidP="00F8715F">
      <w:pPr>
        <w:pStyle w:val="Kazalovsebine3"/>
        <w:tabs>
          <w:tab w:val="left" w:pos="1560"/>
        </w:tabs>
        <w:spacing w:after="0" w:line="260" w:lineRule="exact"/>
        <w:rPr>
          <w:rFonts w:ascii="Arial" w:eastAsiaTheme="minorEastAsia" w:hAnsi="Arial" w:cs="Arial"/>
          <w:noProof/>
          <w:sz w:val="20"/>
          <w:szCs w:val="20"/>
        </w:rPr>
      </w:pPr>
      <w:hyperlink w:anchor="_Toc87964260" w:history="1">
        <w:r w:rsidR="00F8715F" w:rsidRPr="00F8715F">
          <w:rPr>
            <w:rStyle w:val="Hiperpovezava"/>
            <w:rFonts w:ascii="Arial" w:hAnsi="Arial" w:cs="Arial"/>
            <w:noProof/>
            <w:sz w:val="20"/>
            <w:szCs w:val="20"/>
          </w:rPr>
          <w:t>10.3.3</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Skupna ponudba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68134903" w14:textId="014614B5" w:rsidR="00F8715F" w:rsidRPr="00F8715F" w:rsidRDefault="005E6445" w:rsidP="00F8715F">
      <w:pPr>
        <w:pStyle w:val="Kazalovsebine3"/>
        <w:tabs>
          <w:tab w:val="left" w:pos="1560"/>
        </w:tabs>
        <w:spacing w:after="0" w:line="260" w:lineRule="exact"/>
        <w:rPr>
          <w:rFonts w:ascii="Arial" w:eastAsiaTheme="minorEastAsia" w:hAnsi="Arial" w:cs="Arial"/>
          <w:noProof/>
          <w:sz w:val="20"/>
          <w:szCs w:val="20"/>
        </w:rPr>
      </w:pPr>
      <w:hyperlink w:anchor="_Toc87964261" w:history="1">
        <w:r w:rsidR="00F8715F" w:rsidRPr="00F8715F">
          <w:rPr>
            <w:rStyle w:val="Hiperpovezava"/>
            <w:rFonts w:ascii="Arial" w:hAnsi="Arial" w:cs="Arial"/>
            <w:noProof/>
            <w:sz w:val="20"/>
            <w:szCs w:val="20"/>
          </w:rPr>
          <w:t>10.3.4</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Ponudba s podizvajalci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46E4EC74" w14:textId="7350E4B5" w:rsidR="00F8715F" w:rsidRPr="00F8715F" w:rsidRDefault="005E6445" w:rsidP="00F8715F">
      <w:pPr>
        <w:pStyle w:val="Kazalovsebine3"/>
        <w:tabs>
          <w:tab w:val="left" w:pos="1560"/>
        </w:tabs>
        <w:spacing w:after="0" w:line="260" w:lineRule="exact"/>
        <w:rPr>
          <w:rFonts w:ascii="Arial" w:eastAsiaTheme="minorEastAsia" w:hAnsi="Arial" w:cs="Arial"/>
          <w:noProof/>
          <w:sz w:val="20"/>
          <w:szCs w:val="20"/>
        </w:rPr>
      </w:pPr>
      <w:hyperlink w:anchor="_Toc87964262" w:history="1">
        <w:r w:rsidR="00F8715F" w:rsidRPr="00F8715F">
          <w:rPr>
            <w:rStyle w:val="Hiperpovezava"/>
            <w:rFonts w:ascii="Arial" w:hAnsi="Arial" w:cs="Arial"/>
            <w:noProof/>
            <w:sz w:val="20"/>
            <w:szCs w:val="20"/>
          </w:rPr>
          <w:t>10.3.5</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Uporaba zmogljivosti drugih subjektov</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_Toc87964262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574FFB5A" w14:textId="5964C98F" w:rsidR="00F8715F" w:rsidRPr="00F8715F" w:rsidRDefault="005E6445" w:rsidP="00F8715F">
      <w:pPr>
        <w:pStyle w:val="Kazalovsebine3"/>
        <w:tabs>
          <w:tab w:val="left" w:pos="1560"/>
        </w:tabs>
        <w:spacing w:after="0" w:line="260" w:lineRule="exact"/>
        <w:rPr>
          <w:rFonts w:ascii="Arial" w:eastAsiaTheme="minorEastAsia" w:hAnsi="Arial" w:cs="Arial"/>
          <w:noProof/>
          <w:sz w:val="20"/>
          <w:szCs w:val="20"/>
        </w:rPr>
      </w:pPr>
      <w:hyperlink w:anchor="_Toc87964263" w:history="1">
        <w:r w:rsidR="00F8715F" w:rsidRPr="00F8715F">
          <w:rPr>
            <w:rStyle w:val="Hiperpovezava"/>
            <w:rFonts w:ascii="Arial" w:hAnsi="Arial" w:cs="Arial"/>
            <w:noProof/>
            <w:sz w:val="20"/>
            <w:szCs w:val="20"/>
          </w:rPr>
          <w:t>10.3.6</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Tuji gospodarski subjekti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326A8409" w14:textId="3266C75A" w:rsidR="00F8715F" w:rsidRPr="00F8715F" w:rsidRDefault="005E6445" w:rsidP="00F8715F">
      <w:pPr>
        <w:pStyle w:val="Kazalovsebine3"/>
        <w:tabs>
          <w:tab w:val="left" w:pos="1560"/>
        </w:tabs>
        <w:spacing w:after="0" w:line="260" w:lineRule="exact"/>
        <w:rPr>
          <w:rFonts w:ascii="Arial" w:eastAsiaTheme="minorEastAsia" w:hAnsi="Arial" w:cs="Arial"/>
          <w:noProof/>
          <w:sz w:val="20"/>
          <w:szCs w:val="20"/>
        </w:rPr>
      </w:pPr>
      <w:hyperlink w:anchor="_Toc87964264" w:history="1">
        <w:r w:rsidR="00F8715F" w:rsidRPr="00F8715F">
          <w:rPr>
            <w:rStyle w:val="Hiperpovezava"/>
            <w:rFonts w:ascii="Arial" w:eastAsia="Calibri" w:hAnsi="Arial" w:cs="Arial"/>
            <w:noProof/>
            <w:sz w:val="20"/>
            <w:szCs w:val="20"/>
          </w:rPr>
          <w:t>10.3.7</w:t>
        </w:r>
        <w:r w:rsidR="00A1406E">
          <w:rPr>
            <w:rFonts w:ascii="Arial" w:eastAsiaTheme="minorEastAsia" w:hAnsi="Arial" w:cs="Arial"/>
            <w:noProof/>
            <w:sz w:val="20"/>
            <w:szCs w:val="20"/>
          </w:rPr>
          <w:t xml:space="preserve"> </w:t>
        </w:r>
        <w:r w:rsidR="00F8715F" w:rsidRPr="00F8715F">
          <w:rPr>
            <w:rStyle w:val="Hiperpovezava"/>
            <w:rFonts w:ascii="Arial" w:eastAsia="Calibri" w:hAnsi="Arial" w:cs="Arial"/>
            <w:noProof/>
            <w:sz w:val="20"/>
            <w:szCs w:val="20"/>
          </w:rPr>
          <w:t>Variantne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_Toc87964264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F030B0">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3B582D07" w14:textId="13DE4EAE" w:rsidR="00F8715F" w:rsidRPr="00F8715F" w:rsidRDefault="005E6445" w:rsidP="00F8715F">
      <w:pPr>
        <w:pStyle w:val="Kazalovsebine1"/>
        <w:spacing w:before="0"/>
        <w:rPr>
          <w:rFonts w:eastAsiaTheme="minorEastAsia"/>
          <w:bCs w:val="0"/>
          <w:caps w:val="0"/>
        </w:rPr>
      </w:pPr>
      <w:hyperlink w:anchor="_Toc87964265" w:history="1">
        <w:r w:rsidR="00F8715F" w:rsidRPr="00F8715F">
          <w:rPr>
            <w:rStyle w:val="Hiperpovezava"/>
          </w:rPr>
          <w:t>11.</w:t>
        </w:r>
        <w:r w:rsidR="00F8715F" w:rsidRPr="00F8715F">
          <w:rPr>
            <w:rFonts w:eastAsiaTheme="minorEastAsia"/>
            <w:bCs w:val="0"/>
            <w:caps w:val="0"/>
          </w:rPr>
          <w:tab/>
        </w:r>
        <w:r w:rsidR="00F8715F" w:rsidRPr="00F8715F">
          <w:rPr>
            <w:rStyle w:val="Hiperpovezava"/>
          </w:rPr>
          <w:t>FINANČNA ZAVAROVANJA</w:t>
        </w:r>
        <w:r w:rsidR="00F8715F" w:rsidRPr="00F8715F">
          <w:rPr>
            <w:webHidden/>
          </w:rPr>
          <w:tab/>
        </w:r>
        <w:r w:rsidR="00F8715F" w:rsidRPr="00F8715F">
          <w:rPr>
            <w:webHidden/>
          </w:rPr>
          <w:fldChar w:fldCharType="begin"/>
        </w:r>
        <w:r w:rsidR="00F8715F" w:rsidRPr="00F8715F">
          <w:rPr>
            <w:webHidden/>
          </w:rPr>
          <w:instrText xml:space="preserve"> PAGEREF _Toc87964265 \h </w:instrText>
        </w:r>
        <w:r w:rsidR="00F8715F" w:rsidRPr="00F8715F">
          <w:rPr>
            <w:webHidden/>
          </w:rPr>
        </w:r>
        <w:r w:rsidR="00F8715F" w:rsidRPr="00F8715F">
          <w:rPr>
            <w:webHidden/>
          </w:rPr>
          <w:fldChar w:fldCharType="separate"/>
        </w:r>
        <w:r w:rsidR="00F030B0">
          <w:rPr>
            <w:webHidden/>
          </w:rPr>
          <w:t>14</w:t>
        </w:r>
        <w:r w:rsidR="00F8715F" w:rsidRPr="00F8715F">
          <w:rPr>
            <w:webHidden/>
          </w:rPr>
          <w:fldChar w:fldCharType="end"/>
        </w:r>
      </w:hyperlink>
    </w:p>
    <w:p w14:paraId="44899B38" w14:textId="2421EF45" w:rsidR="00F8715F" w:rsidRPr="00F8715F" w:rsidRDefault="005E6445" w:rsidP="00F8715F">
      <w:pPr>
        <w:pStyle w:val="Kazalovsebine2"/>
        <w:rPr>
          <w:rFonts w:eastAsiaTheme="minorEastAsia"/>
          <w:color w:val="auto"/>
        </w:rPr>
      </w:pPr>
      <w:hyperlink w:anchor="_Toc87964267" w:history="1">
        <w:r w:rsidR="00F8715F" w:rsidRPr="00F8715F">
          <w:rPr>
            <w:rStyle w:val="Hiperpovezava"/>
          </w:rPr>
          <w:t>11.</w:t>
        </w:r>
        <w:r w:rsidR="001D1FE7">
          <w:rPr>
            <w:rStyle w:val="Hiperpovezava"/>
          </w:rPr>
          <w:t>1</w:t>
        </w:r>
        <w:r w:rsidR="00F8715F" w:rsidRPr="00F8715F">
          <w:rPr>
            <w:rFonts w:eastAsiaTheme="minorEastAsia"/>
            <w:color w:val="auto"/>
          </w:rPr>
          <w:tab/>
        </w:r>
        <w:r w:rsidR="00F8715F" w:rsidRPr="00F8715F">
          <w:rPr>
            <w:rStyle w:val="Hiperpovezava"/>
          </w:rPr>
          <w:t>Dobra izvedba pogodbenih obveznosti</w:t>
        </w:r>
        <w:r w:rsidR="00F8715F" w:rsidRPr="00F8715F">
          <w:rPr>
            <w:webHidden/>
          </w:rPr>
          <w:tab/>
        </w:r>
        <w:r w:rsidR="00F8715F" w:rsidRPr="00F8715F">
          <w:rPr>
            <w:webHidden/>
          </w:rPr>
          <w:fldChar w:fldCharType="begin"/>
        </w:r>
        <w:r w:rsidR="00F8715F" w:rsidRPr="00F8715F">
          <w:rPr>
            <w:webHidden/>
          </w:rPr>
          <w:instrText xml:space="preserve"> PAGEREF _Toc87964267 \h </w:instrText>
        </w:r>
        <w:r w:rsidR="00F8715F" w:rsidRPr="00F8715F">
          <w:rPr>
            <w:webHidden/>
          </w:rPr>
        </w:r>
        <w:r w:rsidR="00F8715F" w:rsidRPr="00F8715F">
          <w:rPr>
            <w:webHidden/>
          </w:rPr>
          <w:fldChar w:fldCharType="separate"/>
        </w:r>
        <w:r w:rsidR="00F030B0">
          <w:rPr>
            <w:webHidden/>
          </w:rPr>
          <w:t>14</w:t>
        </w:r>
        <w:r w:rsidR="00F8715F" w:rsidRPr="00F8715F">
          <w:rPr>
            <w:webHidden/>
          </w:rPr>
          <w:fldChar w:fldCharType="end"/>
        </w:r>
      </w:hyperlink>
    </w:p>
    <w:p w14:paraId="6E149F2A" w14:textId="490C9DFC" w:rsidR="00F8715F" w:rsidRPr="00F8715F" w:rsidRDefault="005E6445" w:rsidP="00F8715F">
      <w:pPr>
        <w:pStyle w:val="Kazalovsebine1"/>
        <w:spacing w:before="0"/>
        <w:rPr>
          <w:rFonts w:eastAsiaTheme="minorEastAsia"/>
          <w:bCs w:val="0"/>
          <w:caps w:val="0"/>
        </w:rPr>
      </w:pPr>
      <w:hyperlink w:anchor="_Toc87964268" w:history="1">
        <w:r w:rsidR="00F8715F" w:rsidRPr="00F8715F">
          <w:rPr>
            <w:rStyle w:val="Hiperpovezava"/>
          </w:rPr>
          <w:t>12.</w:t>
        </w:r>
        <w:r w:rsidR="00F8715F" w:rsidRPr="00F8715F">
          <w:rPr>
            <w:rFonts w:eastAsiaTheme="minorEastAsia"/>
            <w:bCs w:val="0"/>
            <w:caps w:val="0"/>
          </w:rPr>
          <w:tab/>
        </w:r>
        <w:r w:rsidR="00F8715F" w:rsidRPr="00F8715F">
          <w:rPr>
            <w:rStyle w:val="Hiperpovezava"/>
          </w:rPr>
          <w:t>OSTALA DOLOČILA V ZVEZI S POSTOPKOM JAVNEGA NAROČILA</w:t>
        </w:r>
        <w:r w:rsidR="00F8715F" w:rsidRPr="00F8715F">
          <w:rPr>
            <w:webHidden/>
          </w:rPr>
          <w:tab/>
        </w:r>
        <w:r w:rsidR="00F8715F" w:rsidRPr="00F8715F">
          <w:rPr>
            <w:webHidden/>
          </w:rPr>
          <w:fldChar w:fldCharType="begin"/>
        </w:r>
        <w:r w:rsidR="00F8715F" w:rsidRPr="00F8715F">
          <w:rPr>
            <w:webHidden/>
          </w:rPr>
          <w:instrText xml:space="preserve"> PAGEREF _Toc87964268 \h </w:instrText>
        </w:r>
        <w:r w:rsidR="00F8715F" w:rsidRPr="00F8715F">
          <w:rPr>
            <w:webHidden/>
          </w:rPr>
        </w:r>
        <w:r w:rsidR="00F8715F" w:rsidRPr="00F8715F">
          <w:rPr>
            <w:webHidden/>
          </w:rPr>
          <w:fldChar w:fldCharType="separate"/>
        </w:r>
        <w:r w:rsidR="00F030B0">
          <w:rPr>
            <w:webHidden/>
          </w:rPr>
          <w:t>15</w:t>
        </w:r>
        <w:r w:rsidR="00F8715F" w:rsidRPr="00F8715F">
          <w:rPr>
            <w:webHidden/>
          </w:rPr>
          <w:fldChar w:fldCharType="end"/>
        </w:r>
      </w:hyperlink>
    </w:p>
    <w:p w14:paraId="282AF6B6" w14:textId="3359E266" w:rsidR="00F8715F" w:rsidRPr="00F8715F" w:rsidRDefault="005E6445" w:rsidP="00F8715F">
      <w:pPr>
        <w:pStyle w:val="Kazalovsebine2"/>
        <w:rPr>
          <w:rFonts w:eastAsiaTheme="minorEastAsia"/>
          <w:color w:val="auto"/>
        </w:rPr>
      </w:pPr>
      <w:hyperlink w:anchor="_Toc87964269" w:history="1">
        <w:r w:rsidR="00F8715F" w:rsidRPr="00F8715F">
          <w:rPr>
            <w:rStyle w:val="Hiperpovezava"/>
          </w:rPr>
          <w:t>12.1</w:t>
        </w:r>
        <w:r w:rsidR="00F8715F" w:rsidRPr="00F8715F">
          <w:rPr>
            <w:rFonts w:eastAsiaTheme="minorEastAsia"/>
            <w:color w:val="auto"/>
          </w:rPr>
          <w:tab/>
        </w:r>
        <w:r w:rsidR="00F8715F" w:rsidRPr="00F8715F">
          <w:rPr>
            <w:rStyle w:val="Hiperpovezava"/>
          </w:rPr>
          <w:t>Obvestilo o odločitvi o oddaji naročila</w:t>
        </w:r>
        <w:r w:rsidR="00F8715F" w:rsidRPr="00F8715F">
          <w:rPr>
            <w:webHidden/>
          </w:rPr>
          <w:tab/>
        </w:r>
        <w:r w:rsidR="00F8715F" w:rsidRPr="00F8715F">
          <w:rPr>
            <w:webHidden/>
          </w:rPr>
          <w:fldChar w:fldCharType="begin"/>
        </w:r>
        <w:r w:rsidR="00F8715F" w:rsidRPr="00F8715F">
          <w:rPr>
            <w:webHidden/>
          </w:rPr>
          <w:instrText xml:space="preserve"> PAGEREF _Toc87964269 \h </w:instrText>
        </w:r>
        <w:r w:rsidR="00F8715F" w:rsidRPr="00F8715F">
          <w:rPr>
            <w:webHidden/>
          </w:rPr>
        </w:r>
        <w:r w:rsidR="00F8715F" w:rsidRPr="00F8715F">
          <w:rPr>
            <w:webHidden/>
          </w:rPr>
          <w:fldChar w:fldCharType="separate"/>
        </w:r>
        <w:r w:rsidR="00F030B0">
          <w:rPr>
            <w:webHidden/>
          </w:rPr>
          <w:t>15</w:t>
        </w:r>
        <w:r w:rsidR="00F8715F" w:rsidRPr="00F8715F">
          <w:rPr>
            <w:webHidden/>
          </w:rPr>
          <w:fldChar w:fldCharType="end"/>
        </w:r>
      </w:hyperlink>
    </w:p>
    <w:p w14:paraId="13475FB0" w14:textId="2F251E9B" w:rsidR="00F8715F" w:rsidRPr="00F8715F" w:rsidRDefault="005E6445" w:rsidP="00F8715F">
      <w:pPr>
        <w:pStyle w:val="Kazalovsebine2"/>
        <w:rPr>
          <w:rFonts w:eastAsiaTheme="minorEastAsia"/>
          <w:color w:val="auto"/>
        </w:rPr>
      </w:pPr>
      <w:hyperlink w:anchor="_Toc87964270" w:history="1">
        <w:r w:rsidR="00F8715F" w:rsidRPr="00F8715F">
          <w:rPr>
            <w:rStyle w:val="Hiperpovezava"/>
          </w:rPr>
          <w:t>12.2</w:t>
        </w:r>
        <w:r w:rsidR="00F8715F" w:rsidRPr="00F8715F">
          <w:rPr>
            <w:rFonts w:eastAsiaTheme="minorEastAsia"/>
            <w:color w:val="auto"/>
          </w:rPr>
          <w:tab/>
        </w:r>
        <w:r w:rsidR="00F8715F" w:rsidRPr="00F8715F">
          <w:rPr>
            <w:rStyle w:val="Hiperpovezava"/>
          </w:rPr>
          <w:t>Sklenitev pogodbe</w:t>
        </w:r>
        <w:r w:rsidR="00F8715F" w:rsidRPr="00F8715F">
          <w:rPr>
            <w:webHidden/>
          </w:rPr>
          <w:tab/>
        </w:r>
        <w:r w:rsidR="00F8715F" w:rsidRPr="00F8715F">
          <w:rPr>
            <w:webHidden/>
          </w:rPr>
          <w:fldChar w:fldCharType="begin"/>
        </w:r>
        <w:r w:rsidR="00F8715F" w:rsidRPr="00F8715F">
          <w:rPr>
            <w:webHidden/>
          </w:rPr>
          <w:instrText xml:space="preserve"> PAGEREF _Toc87964270 \h </w:instrText>
        </w:r>
        <w:r w:rsidR="00F8715F" w:rsidRPr="00F8715F">
          <w:rPr>
            <w:webHidden/>
          </w:rPr>
        </w:r>
        <w:r w:rsidR="00F8715F" w:rsidRPr="00F8715F">
          <w:rPr>
            <w:webHidden/>
          </w:rPr>
          <w:fldChar w:fldCharType="separate"/>
        </w:r>
        <w:r w:rsidR="00F030B0">
          <w:rPr>
            <w:webHidden/>
          </w:rPr>
          <w:t>15</w:t>
        </w:r>
        <w:r w:rsidR="00F8715F" w:rsidRPr="00F8715F">
          <w:rPr>
            <w:webHidden/>
          </w:rPr>
          <w:fldChar w:fldCharType="end"/>
        </w:r>
      </w:hyperlink>
    </w:p>
    <w:p w14:paraId="342EA5ED" w14:textId="7701EA56" w:rsidR="00F8715F" w:rsidRPr="00F8715F" w:rsidRDefault="005E6445" w:rsidP="00F8715F">
      <w:pPr>
        <w:pStyle w:val="Kazalovsebine2"/>
        <w:rPr>
          <w:rFonts w:eastAsiaTheme="minorEastAsia"/>
          <w:color w:val="auto"/>
        </w:rPr>
      </w:pPr>
      <w:hyperlink w:anchor="_Toc87964271" w:history="1">
        <w:r w:rsidR="00F8715F" w:rsidRPr="00F8715F">
          <w:rPr>
            <w:rStyle w:val="Hiperpovezava"/>
          </w:rPr>
          <w:t>12.3</w:t>
        </w:r>
        <w:r w:rsidR="00F8715F" w:rsidRPr="00F8715F">
          <w:rPr>
            <w:rFonts w:eastAsiaTheme="minorEastAsia"/>
            <w:color w:val="auto"/>
          </w:rPr>
          <w:tab/>
        </w:r>
        <w:r w:rsidR="00F8715F" w:rsidRPr="00F8715F">
          <w:rPr>
            <w:rStyle w:val="Hiperpovezava"/>
          </w:rPr>
          <w:t>Predčasno prenehanje pogodbe</w:t>
        </w:r>
        <w:r w:rsidR="00F8715F" w:rsidRPr="00F8715F">
          <w:rPr>
            <w:webHidden/>
          </w:rPr>
          <w:tab/>
        </w:r>
        <w:r w:rsidR="00F8715F" w:rsidRPr="00F8715F">
          <w:rPr>
            <w:webHidden/>
          </w:rPr>
          <w:fldChar w:fldCharType="begin"/>
        </w:r>
        <w:r w:rsidR="00F8715F" w:rsidRPr="00F8715F">
          <w:rPr>
            <w:webHidden/>
          </w:rPr>
          <w:instrText xml:space="preserve"> PAGEREF _Toc87964271 \h </w:instrText>
        </w:r>
        <w:r w:rsidR="00F8715F" w:rsidRPr="00F8715F">
          <w:rPr>
            <w:webHidden/>
          </w:rPr>
        </w:r>
        <w:r w:rsidR="00F8715F" w:rsidRPr="00F8715F">
          <w:rPr>
            <w:webHidden/>
          </w:rPr>
          <w:fldChar w:fldCharType="separate"/>
        </w:r>
        <w:r w:rsidR="00F030B0">
          <w:rPr>
            <w:webHidden/>
          </w:rPr>
          <w:t>16</w:t>
        </w:r>
        <w:r w:rsidR="00F8715F" w:rsidRPr="00F8715F">
          <w:rPr>
            <w:webHidden/>
          </w:rPr>
          <w:fldChar w:fldCharType="end"/>
        </w:r>
      </w:hyperlink>
    </w:p>
    <w:p w14:paraId="5CABD5A4" w14:textId="09247E6A" w:rsidR="00F8715F" w:rsidRPr="00F8715F" w:rsidRDefault="005E6445" w:rsidP="00F8715F">
      <w:pPr>
        <w:pStyle w:val="Kazalovsebine2"/>
        <w:rPr>
          <w:rFonts w:eastAsiaTheme="minorEastAsia"/>
          <w:color w:val="auto"/>
        </w:rPr>
      </w:pPr>
      <w:hyperlink w:anchor="_Toc87964274" w:history="1">
        <w:r w:rsidR="00F8715F" w:rsidRPr="00F8715F">
          <w:rPr>
            <w:rStyle w:val="Hiperpovezava"/>
          </w:rPr>
          <w:t>12.</w:t>
        </w:r>
        <w:r w:rsidR="0089556A">
          <w:rPr>
            <w:rStyle w:val="Hiperpovezava"/>
          </w:rPr>
          <w:t>4</w:t>
        </w:r>
        <w:r w:rsidR="00F8715F" w:rsidRPr="00F8715F">
          <w:rPr>
            <w:rFonts w:eastAsiaTheme="minorEastAsia"/>
            <w:color w:val="auto"/>
          </w:rPr>
          <w:tab/>
        </w:r>
        <w:r w:rsidR="00F8715F" w:rsidRPr="00F8715F">
          <w:rPr>
            <w:rStyle w:val="Hiperpovezava"/>
          </w:rPr>
          <w:t>Pravno varstvo</w:t>
        </w:r>
        <w:r w:rsidR="00F8715F" w:rsidRPr="00F8715F">
          <w:rPr>
            <w:webHidden/>
          </w:rPr>
          <w:tab/>
        </w:r>
        <w:r w:rsidR="00F8715F" w:rsidRPr="00F8715F">
          <w:rPr>
            <w:webHidden/>
          </w:rPr>
          <w:fldChar w:fldCharType="begin"/>
        </w:r>
        <w:r w:rsidR="00F8715F" w:rsidRPr="00F8715F">
          <w:rPr>
            <w:webHidden/>
          </w:rPr>
          <w:instrText xml:space="preserve"> PAGEREF _Toc87964274 \h </w:instrText>
        </w:r>
        <w:r w:rsidR="00F8715F" w:rsidRPr="00F8715F">
          <w:rPr>
            <w:webHidden/>
          </w:rPr>
        </w:r>
        <w:r w:rsidR="00F8715F" w:rsidRPr="00F8715F">
          <w:rPr>
            <w:webHidden/>
          </w:rPr>
          <w:fldChar w:fldCharType="separate"/>
        </w:r>
        <w:r w:rsidR="00F030B0">
          <w:rPr>
            <w:webHidden/>
          </w:rPr>
          <w:t>16</w:t>
        </w:r>
        <w:r w:rsidR="00F8715F" w:rsidRPr="00F8715F">
          <w:rPr>
            <w:webHidden/>
          </w:rPr>
          <w:fldChar w:fldCharType="end"/>
        </w:r>
      </w:hyperlink>
    </w:p>
    <w:p w14:paraId="472FE69E" w14:textId="77777777"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0" w:name="_Toc87964216"/>
      <w:r w:rsidR="006936D6" w:rsidRPr="006936D6">
        <w:rPr>
          <w:szCs w:val="24"/>
        </w:rPr>
        <w:lastRenderedPageBreak/>
        <w:t>1</w:t>
      </w:r>
      <w:r w:rsidR="006936D6">
        <w:rPr>
          <w:szCs w:val="24"/>
        </w:rPr>
        <w:tab/>
      </w:r>
      <w:r w:rsidR="003A774D" w:rsidRPr="006936D6">
        <w:rPr>
          <w:szCs w:val="24"/>
        </w:rPr>
        <w:t>NAROČNIK</w:t>
      </w:r>
      <w:bookmarkEnd w:id="0"/>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310AC728" w:rsidR="006112AE" w:rsidRPr="00ED4593" w:rsidRDefault="006112AE" w:rsidP="003E3E73">
      <w:pPr>
        <w:spacing w:line="260" w:lineRule="exact"/>
        <w:jc w:val="both"/>
        <w:rPr>
          <w:rFonts w:ascii="Arial" w:hAnsi="Arial" w:cs="Arial"/>
          <w:dstrike/>
          <w:color w:val="000000" w:themeColor="text1"/>
          <w:sz w:val="20"/>
          <w:szCs w:val="20"/>
        </w:rPr>
      </w:pPr>
      <w:r w:rsidRPr="00EF3578">
        <w:rPr>
          <w:rFonts w:ascii="Arial" w:hAnsi="Arial" w:cs="Arial"/>
          <w:color w:val="000000" w:themeColor="text1"/>
          <w:sz w:val="20"/>
          <w:szCs w:val="20"/>
        </w:rPr>
        <w:t>Na podlagi Zakona o ja</w:t>
      </w:r>
      <w:r w:rsidR="00FD37CD" w:rsidRPr="00EF3578">
        <w:rPr>
          <w:rFonts w:ascii="Arial" w:hAnsi="Arial" w:cs="Arial"/>
          <w:color w:val="000000" w:themeColor="text1"/>
          <w:sz w:val="20"/>
          <w:szCs w:val="20"/>
        </w:rPr>
        <w:t>vnem naročanju (Ur.</w:t>
      </w:r>
      <w:r w:rsidR="0054331A" w:rsidRPr="00EF3578">
        <w:rPr>
          <w:rFonts w:ascii="Arial" w:hAnsi="Arial" w:cs="Arial"/>
          <w:color w:val="000000" w:themeColor="text1"/>
          <w:sz w:val="20"/>
          <w:szCs w:val="20"/>
        </w:rPr>
        <w:t xml:space="preserve"> </w:t>
      </w:r>
      <w:r w:rsidR="00FD37CD" w:rsidRPr="00EF3578">
        <w:rPr>
          <w:rFonts w:ascii="Arial" w:hAnsi="Arial" w:cs="Arial"/>
          <w:color w:val="000000" w:themeColor="text1"/>
          <w:sz w:val="20"/>
          <w:szCs w:val="20"/>
        </w:rPr>
        <w:t>l. RS št. 91</w:t>
      </w:r>
      <w:r w:rsidRPr="00EF3578">
        <w:rPr>
          <w:rFonts w:ascii="Arial" w:hAnsi="Arial" w:cs="Arial"/>
          <w:color w:val="000000" w:themeColor="text1"/>
          <w:sz w:val="20"/>
          <w:szCs w:val="20"/>
        </w:rPr>
        <w:t>/1</w:t>
      </w:r>
      <w:r w:rsidR="00FD37CD" w:rsidRPr="00EF3578">
        <w:rPr>
          <w:rFonts w:ascii="Arial" w:hAnsi="Arial" w:cs="Arial"/>
          <w:color w:val="000000" w:themeColor="text1"/>
          <w:sz w:val="20"/>
          <w:szCs w:val="20"/>
        </w:rPr>
        <w:t>5</w:t>
      </w:r>
      <w:r w:rsidRPr="00EF3578">
        <w:rPr>
          <w:rFonts w:ascii="Arial" w:hAnsi="Arial" w:cs="Arial"/>
          <w:color w:val="000000" w:themeColor="text1"/>
          <w:sz w:val="20"/>
          <w:szCs w:val="20"/>
        </w:rPr>
        <w:t xml:space="preserve">, </w:t>
      </w:r>
      <w:r w:rsidR="00507230" w:rsidRPr="00EF3578">
        <w:rPr>
          <w:rFonts w:ascii="Arial" w:hAnsi="Arial" w:cs="Arial"/>
          <w:color w:val="000000" w:themeColor="text1"/>
          <w:sz w:val="20"/>
        </w:rPr>
        <w:t>14/18,</w:t>
      </w:r>
      <w:r w:rsidR="000B0B54" w:rsidRPr="00EF3578">
        <w:rPr>
          <w:rFonts w:ascii="Arial" w:hAnsi="Arial" w:cs="Arial"/>
          <w:color w:val="000000" w:themeColor="text1"/>
          <w:sz w:val="20"/>
        </w:rPr>
        <w:t xml:space="preserve"> 121/21</w:t>
      </w:r>
      <w:r w:rsidR="00EA597D">
        <w:rPr>
          <w:rFonts w:ascii="Arial" w:hAnsi="Arial" w:cs="Arial"/>
          <w:color w:val="000000" w:themeColor="text1"/>
          <w:sz w:val="20"/>
        </w:rPr>
        <w:t xml:space="preserve">, </w:t>
      </w:r>
      <w:r w:rsidR="00E143CA" w:rsidRPr="00EF3578">
        <w:rPr>
          <w:rFonts w:ascii="Arial" w:hAnsi="Arial" w:cs="Arial"/>
          <w:color w:val="000000" w:themeColor="text1"/>
          <w:sz w:val="20"/>
        </w:rPr>
        <w:t>10/22</w:t>
      </w:r>
      <w:r w:rsidR="00AD626B">
        <w:rPr>
          <w:rFonts w:ascii="Arial" w:hAnsi="Arial" w:cs="Arial"/>
          <w:color w:val="000000" w:themeColor="text1"/>
          <w:sz w:val="20"/>
        </w:rPr>
        <w:t>,</w:t>
      </w:r>
      <w:r w:rsidR="00507230" w:rsidRPr="00EF3578">
        <w:rPr>
          <w:rFonts w:ascii="Arial" w:hAnsi="Arial" w:cs="Arial"/>
          <w:color w:val="000000" w:themeColor="text1"/>
          <w:sz w:val="20"/>
          <w:szCs w:val="20"/>
        </w:rPr>
        <w:t xml:space="preserve"> </w:t>
      </w:r>
      <w:bookmarkStart w:id="1" w:name="_Hlk122619380"/>
      <w:r w:rsidR="00EA597D" w:rsidRPr="007D1B0D">
        <w:rPr>
          <w:rFonts w:ascii="Arial" w:hAnsi="Arial" w:cs="Arial"/>
          <w:sz w:val="20"/>
        </w:rPr>
        <w:t xml:space="preserve">74/22 – </w:t>
      </w:r>
      <w:proofErr w:type="spellStart"/>
      <w:r w:rsidR="00EA597D" w:rsidRPr="007D1B0D">
        <w:rPr>
          <w:rFonts w:ascii="Arial" w:hAnsi="Arial" w:cs="Arial"/>
          <w:sz w:val="20"/>
        </w:rPr>
        <w:t>odl</w:t>
      </w:r>
      <w:proofErr w:type="spellEnd"/>
      <w:r w:rsidR="00EA597D" w:rsidRPr="007D1B0D">
        <w:rPr>
          <w:rFonts w:ascii="Arial" w:hAnsi="Arial" w:cs="Arial"/>
          <w:sz w:val="20"/>
        </w:rPr>
        <w:t>. US</w:t>
      </w:r>
      <w:r w:rsidR="00265A19">
        <w:rPr>
          <w:rFonts w:ascii="Arial" w:hAnsi="Arial" w:cs="Arial"/>
          <w:sz w:val="20"/>
        </w:rPr>
        <w:t xml:space="preserve">, </w:t>
      </w:r>
      <w:r w:rsidR="00EA597D" w:rsidRPr="007D1B0D">
        <w:rPr>
          <w:rFonts w:ascii="Arial" w:hAnsi="Arial" w:cs="Arial"/>
          <w:sz w:val="20"/>
        </w:rPr>
        <w:t xml:space="preserve"> 100/22 – ZNUZSZS</w:t>
      </w:r>
      <w:r w:rsidR="00265A19">
        <w:rPr>
          <w:rFonts w:ascii="Arial" w:hAnsi="Arial" w:cs="Arial"/>
          <w:sz w:val="20"/>
        </w:rPr>
        <w:t xml:space="preserve"> in 28/23</w:t>
      </w:r>
      <w:r w:rsidR="00EA597D">
        <w:rPr>
          <w:rFonts w:ascii="Arial" w:hAnsi="Arial" w:cs="Arial"/>
          <w:color w:val="000000" w:themeColor="text1"/>
          <w:sz w:val="20"/>
          <w:szCs w:val="20"/>
        </w:rPr>
        <w:t xml:space="preserve">, </w:t>
      </w:r>
      <w:r w:rsidRPr="00EF3578">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bookmarkEnd w:id="1"/>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w:t>
      </w:r>
      <w:r w:rsidR="000E436A">
        <w:rPr>
          <w:rFonts w:ascii="Arial" w:hAnsi="Arial" w:cs="Arial"/>
          <w:color w:val="000000" w:themeColor="text1"/>
          <w:sz w:val="20"/>
          <w:szCs w:val="20"/>
        </w:rPr>
        <w:t xml:space="preserve"> v svojem imenu in </w:t>
      </w:r>
      <w:r w:rsidRPr="00ED4593">
        <w:rPr>
          <w:rFonts w:ascii="Arial" w:hAnsi="Arial" w:cs="Arial"/>
          <w:color w:val="000000" w:themeColor="text1"/>
          <w:sz w:val="20"/>
          <w:szCs w:val="20"/>
        </w:rPr>
        <w:t>po pooblastilu organ</w:t>
      </w:r>
      <w:r w:rsidR="000E436A">
        <w:rPr>
          <w:rFonts w:ascii="Arial" w:hAnsi="Arial" w:cs="Arial"/>
          <w:color w:val="000000" w:themeColor="text1"/>
          <w:sz w:val="20"/>
          <w:szCs w:val="20"/>
        </w:rPr>
        <w:t>ov</w:t>
      </w:r>
      <w:r w:rsidRPr="00ED4593">
        <w:rPr>
          <w:rFonts w:ascii="Arial" w:hAnsi="Arial" w:cs="Arial"/>
          <w:color w:val="000000" w:themeColor="text1"/>
          <w:sz w:val="20"/>
          <w:szCs w:val="20"/>
        </w:rPr>
        <w:t xml:space="preserve"> v sestavi Ministrstva za notranje zadeve – Policije, Štefanova ulica 2, 1501 Ljubljana</w:t>
      </w:r>
      <w:r w:rsidR="000E436A">
        <w:rPr>
          <w:rFonts w:ascii="Arial" w:hAnsi="Arial" w:cs="Arial"/>
          <w:color w:val="000000" w:themeColor="text1"/>
          <w:sz w:val="20"/>
          <w:szCs w:val="20"/>
        </w:rPr>
        <w:t xml:space="preserve"> in Inšpektorata Republike Slovenije za notranje zadeve, </w:t>
      </w:r>
      <w:r w:rsidR="000E436A" w:rsidRPr="00ED4593">
        <w:rPr>
          <w:rFonts w:ascii="Arial" w:hAnsi="Arial" w:cs="Arial"/>
          <w:color w:val="000000" w:themeColor="text1"/>
          <w:sz w:val="20"/>
          <w:szCs w:val="20"/>
        </w:rPr>
        <w:t>Štefanova ulica 2, 1501 Ljubljana</w:t>
      </w:r>
      <w:r w:rsidR="000E436A">
        <w:rPr>
          <w:rFonts w:ascii="Arial" w:hAnsi="Arial" w:cs="Arial"/>
          <w:color w:val="000000" w:themeColor="text1"/>
          <w:sz w:val="20"/>
          <w:szCs w:val="20"/>
        </w:rPr>
        <w:t>.</w:t>
      </w: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687DC99" w:rsidR="00D07A45" w:rsidRPr="00ED4593" w:rsidRDefault="006936D6" w:rsidP="003E3E73">
      <w:pPr>
        <w:pStyle w:val="Naslov1"/>
        <w:tabs>
          <w:tab w:val="left" w:pos="284"/>
        </w:tabs>
        <w:spacing w:before="0" w:after="0" w:line="260" w:lineRule="exact"/>
        <w:jc w:val="both"/>
      </w:pPr>
      <w:bookmarkStart w:id="2" w:name="_Toc87964217"/>
      <w:r>
        <w:t>2</w:t>
      </w:r>
      <w:r>
        <w:tab/>
      </w:r>
      <w:r w:rsidR="00353CD1" w:rsidRPr="00ED4593">
        <w:t>OZNAKA IN PREDMET JAVNEGA NAROČILA</w:t>
      </w:r>
      <w:bookmarkEnd w:id="2"/>
    </w:p>
    <w:p w14:paraId="43629FE1" w14:textId="77777777" w:rsidR="00353CD1" w:rsidRPr="00453625" w:rsidRDefault="00353CD1" w:rsidP="003E3E73">
      <w:pPr>
        <w:spacing w:line="260" w:lineRule="exact"/>
        <w:rPr>
          <w:rFonts w:ascii="Arial" w:hAnsi="Arial" w:cs="Arial"/>
        </w:rPr>
      </w:pPr>
    </w:p>
    <w:p w14:paraId="399C504F" w14:textId="5F9C3A04"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265A19">
        <w:rPr>
          <w:rFonts w:ascii="Arial" w:hAnsi="Arial" w:cs="Arial"/>
          <w:sz w:val="20"/>
          <w:szCs w:val="20"/>
        </w:rPr>
        <w:t>6</w:t>
      </w:r>
      <w:r w:rsidR="00935FD6">
        <w:rPr>
          <w:rFonts w:ascii="Arial" w:hAnsi="Arial" w:cs="Arial"/>
          <w:sz w:val="20"/>
          <w:szCs w:val="20"/>
        </w:rPr>
        <w:t>/202</w:t>
      </w:r>
      <w:r w:rsidR="00265A19">
        <w:rPr>
          <w:rFonts w:ascii="Arial" w:hAnsi="Arial" w:cs="Arial"/>
          <w:sz w:val="20"/>
          <w:szCs w:val="20"/>
        </w:rPr>
        <w:t>3</w:t>
      </w:r>
    </w:p>
    <w:p w14:paraId="256416E2" w14:textId="5938AAA3" w:rsidR="0078383F" w:rsidRDefault="000A74CE" w:rsidP="00EF3578">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F3578">
        <w:rPr>
          <w:rFonts w:ascii="Arial" w:hAnsi="Arial" w:cs="Arial"/>
          <w:sz w:val="20"/>
          <w:szCs w:val="20"/>
        </w:rPr>
        <w:t>dobava o</w:t>
      </w:r>
      <w:r w:rsidR="00265A19">
        <w:rPr>
          <w:rFonts w:ascii="Arial" w:hAnsi="Arial" w:cs="Arial"/>
          <w:sz w:val="20"/>
          <w:szCs w:val="20"/>
        </w:rPr>
        <w:t>riginalnih nadomestnih delov blagovne znamke KIA in TOYOTA.</w:t>
      </w:r>
      <w:r w:rsidR="00EF3578">
        <w:rPr>
          <w:rFonts w:ascii="Arial" w:hAnsi="Arial" w:cs="Arial"/>
          <w:sz w:val="20"/>
          <w:szCs w:val="20"/>
        </w:rPr>
        <w:t xml:space="preserve"> </w:t>
      </w:r>
    </w:p>
    <w:p w14:paraId="1326DBBC" w14:textId="77777777" w:rsidR="0078383F" w:rsidRDefault="0078383F" w:rsidP="00EF3578">
      <w:pPr>
        <w:spacing w:line="260" w:lineRule="exact"/>
        <w:ind w:left="1418" w:hanging="1418"/>
        <w:jc w:val="both"/>
        <w:rPr>
          <w:rFonts w:ascii="Arial" w:hAnsi="Arial" w:cs="Arial"/>
          <w:sz w:val="20"/>
          <w:szCs w:val="20"/>
        </w:rPr>
      </w:pPr>
    </w:p>
    <w:p w14:paraId="29117D3F" w14:textId="2EE92B03" w:rsidR="0078383F" w:rsidRDefault="0078383F" w:rsidP="0078383F">
      <w:pPr>
        <w:spacing w:line="260" w:lineRule="exact"/>
        <w:jc w:val="both"/>
        <w:rPr>
          <w:rFonts w:ascii="Arial" w:hAnsi="Arial" w:cs="Arial"/>
          <w:sz w:val="20"/>
          <w:szCs w:val="20"/>
        </w:rPr>
      </w:pPr>
      <w:r w:rsidRPr="0078383F">
        <w:rPr>
          <w:rFonts w:ascii="Arial" w:hAnsi="Arial" w:cs="Arial"/>
          <w:sz w:val="20"/>
          <w:szCs w:val="20"/>
        </w:rPr>
        <w:t xml:space="preserve">Predmet javnega naročila vključuje dobavo </w:t>
      </w:r>
      <w:r w:rsidR="00265A19">
        <w:rPr>
          <w:rFonts w:ascii="Arial" w:hAnsi="Arial" w:cs="Arial"/>
          <w:sz w:val="20"/>
          <w:szCs w:val="20"/>
        </w:rPr>
        <w:t xml:space="preserve">originalnih nadomestnih delov </w:t>
      </w:r>
      <w:bookmarkStart w:id="3" w:name="_Hlk131761542"/>
      <w:r w:rsidR="00265A19">
        <w:rPr>
          <w:rFonts w:ascii="Arial" w:hAnsi="Arial" w:cs="Arial"/>
          <w:sz w:val="20"/>
          <w:szCs w:val="20"/>
        </w:rPr>
        <w:t xml:space="preserve">blagovne znamke KIA in TOYOTA </w:t>
      </w:r>
      <w:bookmarkEnd w:id="3"/>
      <w:r w:rsidRPr="0078383F">
        <w:rPr>
          <w:rFonts w:ascii="Arial" w:hAnsi="Arial" w:cs="Arial"/>
          <w:sz w:val="20"/>
          <w:szCs w:val="20"/>
        </w:rPr>
        <w:t xml:space="preserve">za potrebe Ministrstva za notranje zadeve (MNZ), </w:t>
      </w:r>
      <w:r w:rsidR="002E085C" w:rsidRPr="0078383F">
        <w:rPr>
          <w:rFonts w:ascii="Arial" w:hAnsi="Arial" w:cs="Arial"/>
          <w:sz w:val="20"/>
          <w:szCs w:val="20"/>
        </w:rPr>
        <w:t xml:space="preserve">Inšpektorata RS za notranje zadeve (IRSNZ), </w:t>
      </w:r>
      <w:r w:rsidRPr="0078383F">
        <w:rPr>
          <w:rFonts w:ascii="Arial" w:hAnsi="Arial" w:cs="Arial"/>
          <w:sz w:val="20"/>
          <w:szCs w:val="20"/>
        </w:rPr>
        <w:t>Generalne policijske uprave (GPU) in policijskih uprav (PU)</w:t>
      </w:r>
      <w:r w:rsidR="00265A19">
        <w:rPr>
          <w:rFonts w:ascii="Arial" w:hAnsi="Arial" w:cs="Arial"/>
          <w:sz w:val="20"/>
          <w:szCs w:val="20"/>
        </w:rPr>
        <w:t>, ki obsega naslednja sklopa:</w:t>
      </w:r>
    </w:p>
    <w:p w14:paraId="4F17A436" w14:textId="7D49F6BF" w:rsidR="00265A19" w:rsidRDefault="00265A19" w:rsidP="0078383F">
      <w:pPr>
        <w:spacing w:line="260" w:lineRule="exact"/>
        <w:jc w:val="both"/>
        <w:rPr>
          <w:rFonts w:ascii="Arial" w:hAnsi="Arial" w:cs="Arial"/>
          <w:sz w:val="20"/>
          <w:szCs w:val="20"/>
        </w:rPr>
      </w:pPr>
    </w:p>
    <w:p w14:paraId="198C03E3" w14:textId="27BA59AE" w:rsidR="00265A19" w:rsidRDefault="00265A19" w:rsidP="0078383F">
      <w:pPr>
        <w:spacing w:line="260" w:lineRule="exact"/>
        <w:jc w:val="both"/>
        <w:rPr>
          <w:rFonts w:ascii="Arial" w:hAnsi="Arial" w:cs="Arial"/>
          <w:sz w:val="20"/>
          <w:szCs w:val="20"/>
        </w:rPr>
      </w:pPr>
      <w:r>
        <w:rPr>
          <w:rFonts w:ascii="Arial" w:hAnsi="Arial" w:cs="Arial"/>
          <w:sz w:val="20"/>
          <w:szCs w:val="20"/>
        </w:rPr>
        <w:t xml:space="preserve">SKLOP 1: </w:t>
      </w:r>
      <w:bookmarkStart w:id="4" w:name="_Hlk131760132"/>
      <w:r>
        <w:rPr>
          <w:rFonts w:ascii="Arial" w:hAnsi="Arial" w:cs="Arial"/>
          <w:sz w:val="20"/>
          <w:szCs w:val="20"/>
        </w:rPr>
        <w:t>Dobava originalnih nadomestnih delov blagovne znamke KIA za potrebe MNZ, GPU in  policijskih uprav,</w:t>
      </w:r>
    </w:p>
    <w:bookmarkEnd w:id="4"/>
    <w:p w14:paraId="330F21D5" w14:textId="6691B601" w:rsidR="00265A19" w:rsidRDefault="00265A19" w:rsidP="0078383F">
      <w:pPr>
        <w:spacing w:line="260" w:lineRule="exact"/>
        <w:jc w:val="both"/>
        <w:rPr>
          <w:rFonts w:ascii="Arial" w:hAnsi="Arial" w:cs="Arial"/>
          <w:sz w:val="20"/>
          <w:szCs w:val="20"/>
        </w:rPr>
      </w:pPr>
    </w:p>
    <w:p w14:paraId="1706493C" w14:textId="179634F1" w:rsidR="00265A19" w:rsidRDefault="00265A19" w:rsidP="00265A19">
      <w:pPr>
        <w:spacing w:line="260" w:lineRule="exact"/>
        <w:jc w:val="both"/>
        <w:rPr>
          <w:rFonts w:ascii="Arial" w:hAnsi="Arial" w:cs="Arial"/>
          <w:sz w:val="20"/>
          <w:szCs w:val="20"/>
        </w:rPr>
      </w:pPr>
      <w:r>
        <w:rPr>
          <w:rFonts w:ascii="Arial" w:hAnsi="Arial" w:cs="Arial"/>
          <w:sz w:val="20"/>
          <w:szCs w:val="20"/>
        </w:rPr>
        <w:t xml:space="preserve">SKLOP 2: Dobava originalnih nadomestnih delov blagovne znamke TOYOTA za potrebe MNZ, </w:t>
      </w:r>
      <w:r w:rsidR="000E611B">
        <w:rPr>
          <w:rFonts w:ascii="Arial" w:hAnsi="Arial" w:cs="Arial"/>
          <w:sz w:val="20"/>
          <w:szCs w:val="20"/>
        </w:rPr>
        <w:t xml:space="preserve">IRSNZ </w:t>
      </w:r>
      <w:r>
        <w:rPr>
          <w:rFonts w:ascii="Arial" w:hAnsi="Arial" w:cs="Arial"/>
          <w:sz w:val="20"/>
          <w:szCs w:val="20"/>
        </w:rPr>
        <w:t>GPU in policijskih uprav</w:t>
      </w:r>
      <w:r w:rsidR="007F72A0">
        <w:rPr>
          <w:rFonts w:ascii="Arial" w:hAnsi="Arial" w:cs="Arial"/>
          <w:sz w:val="20"/>
          <w:szCs w:val="20"/>
        </w:rPr>
        <w:t>.</w:t>
      </w:r>
    </w:p>
    <w:p w14:paraId="7F002518" w14:textId="4A15A105" w:rsidR="00265A19" w:rsidRPr="0078383F" w:rsidRDefault="00265A19" w:rsidP="0078383F">
      <w:pPr>
        <w:spacing w:line="260" w:lineRule="exact"/>
        <w:jc w:val="both"/>
        <w:rPr>
          <w:rFonts w:ascii="Arial" w:hAnsi="Arial" w:cs="Arial"/>
          <w:sz w:val="20"/>
          <w:szCs w:val="20"/>
        </w:rPr>
      </w:pPr>
    </w:p>
    <w:p w14:paraId="3C8F7ED4" w14:textId="7F46B494" w:rsidR="007B3B54" w:rsidRPr="00EF3578" w:rsidRDefault="007B3B54" w:rsidP="003E3E73">
      <w:pPr>
        <w:spacing w:line="260" w:lineRule="exact"/>
        <w:jc w:val="both"/>
        <w:rPr>
          <w:rFonts w:ascii="Arial" w:hAnsi="Arial" w:cs="Arial"/>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18D175CA" w14:textId="03AF8E09" w:rsidR="00B03E35" w:rsidRPr="00453625" w:rsidRDefault="00B03E35" w:rsidP="00B03E35">
      <w:pPr>
        <w:spacing w:line="260" w:lineRule="exact"/>
        <w:jc w:val="both"/>
        <w:rPr>
          <w:rFonts w:ascii="Arial" w:hAnsi="Arial" w:cs="Arial"/>
          <w:sz w:val="20"/>
          <w:szCs w:val="20"/>
          <w:lang w:eastAsia="en-US"/>
        </w:rPr>
      </w:pPr>
      <w:r w:rsidRPr="007261D6">
        <w:rPr>
          <w:rFonts w:ascii="Arial" w:hAnsi="Arial" w:cs="Arial"/>
          <w:sz w:val="20"/>
          <w:szCs w:val="20"/>
          <w:lang w:eastAsia="en-US"/>
        </w:rPr>
        <w:t>Ponudniki se lahko prijavijo za dobavo predmeta naročila v celoti (sklop 1 - 2) ali posamezen sklop</w:t>
      </w:r>
      <w:r w:rsidR="007261D6">
        <w:rPr>
          <w:rFonts w:ascii="Arial" w:hAnsi="Arial" w:cs="Arial"/>
          <w:sz w:val="20"/>
          <w:szCs w:val="20"/>
          <w:lang w:eastAsia="en-US"/>
        </w:rPr>
        <w:t>.</w:t>
      </w:r>
    </w:p>
    <w:p w14:paraId="46D42E8F" w14:textId="77777777" w:rsidR="00B03E35" w:rsidRDefault="00B03E35" w:rsidP="003E3E73">
      <w:pPr>
        <w:spacing w:line="260" w:lineRule="exact"/>
        <w:jc w:val="both"/>
        <w:rPr>
          <w:rFonts w:ascii="Arial" w:hAnsi="Arial" w:cs="Arial"/>
          <w:sz w:val="20"/>
          <w:szCs w:val="20"/>
          <w:lang w:eastAsia="en-US"/>
        </w:rPr>
      </w:pPr>
    </w:p>
    <w:p w14:paraId="05529615" w14:textId="7CF530B3"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2D1B8405" w14:textId="76061564" w:rsidR="00351FAB" w:rsidRDefault="00CE2661" w:rsidP="009B4C7F">
      <w:pPr>
        <w:pStyle w:val="Naslov1"/>
        <w:numPr>
          <w:ilvl w:val="0"/>
          <w:numId w:val="14"/>
        </w:numPr>
        <w:spacing w:before="0" w:after="0" w:line="260" w:lineRule="exact"/>
        <w:ind w:left="284" w:hanging="284"/>
        <w:rPr>
          <w:color w:val="000000" w:themeColor="text1"/>
        </w:rPr>
      </w:pPr>
      <w:bookmarkStart w:id="5" w:name="_Toc87964218"/>
      <w:r w:rsidRPr="005B1766">
        <w:rPr>
          <w:color w:val="000000" w:themeColor="text1"/>
        </w:rPr>
        <w:t>PREDVIDEN OBSEG JAVNEGA NAROČILA</w:t>
      </w:r>
      <w:r w:rsidR="00351FAB" w:rsidRPr="005B1766">
        <w:rPr>
          <w:color w:val="000000" w:themeColor="text1"/>
        </w:rPr>
        <w:t>, KRAJ DOBAVE</w:t>
      </w:r>
      <w:r w:rsidR="005B1766" w:rsidRPr="005B1766">
        <w:rPr>
          <w:color w:val="000000" w:themeColor="text1"/>
        </w:rPr>
        <w:t xml:space="preserve"> BLAGA</w:t>
      </w:r>
      <w:r w:rsidR="00351FAB" w:rsidRPr="005B1766">
        <w:rPr>
          <w:color w:val="000000" w:themeColor="text1"/>
        </w:rPr>
        <w:t xml:space="preserve">, </w:t>
      </w:r>
      <w:bookmarkEnd w:id="5"/>
      <w:r w:rsidR="005B1766">
        <w:rPr>
          <w:color w:val="000000" w:themeColor="text1"/>
        </w:rPr>
        <w:t>NAROČANJE IN ROK DOBAVE BLAGA</w:t>
      </w:r>
    </w:p>
    <w:p w14:paraId="626F9968" w14:textId="77777777" w:rsidR="005B1766" w:rsidRPr="005B1766" w:rsidRDefault="005B1766" w:rsidP="005B1766"/>
    <w:p w14:paraId="13A488B7" w14:textId="77777777" w:rsidR="00351FAB" w:rsidRPr="006936D6" w:rsidRDefault="006936D6" w:rsidP="003E3E73">
      <w:pPr>
        <w:pStyle w:val="Naslov2"/>
        <w:tabs>
          <w:tab w:val="left" w:pos="426"/>
        </w:tabs>
        <w:spacing w:before="0" w:after="0" w:line="260" w:lineRule="exact"/>
      </w:pPr>
      <w:bookmarkStart w:id="6" w:name="_Toc87964219"/>
      <w:r>
        <w:t>3.1</w:t>
      </w:r>
      <w:r>
        <w:tab/>
      </w:r>
      <w:r w:rsidR="00351FAB" w:rsidRPr="006936D6">
        <w:t>Predviden obseg javnega naročila</w:t>
      </w:r>
      <w:bookmarkEnd w:id="6"/>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17B04B60" w14:textId="4B97CEA3" w:rsidR="00C27DCD" w:rsidRDefault="00C27DCD"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J</w:t>
      </w:r>
      <w:r w:rsidR="0048049C" w:rsidRPr="00D5591D">
        <w:rPr>
          <w:rFonts w:ascii="Arial" w:hAnsi="Arial" w:cs="Arial"/>
          <w:color w:val="000000" w:themeColor="text1"/>
          <w:sz w:val="20"/>
          <w:szCs w:val="20"/>
        </w:rPr>
        <w:t>avn</w:t>
      </w:r>
      <w:r>
        <w:rPr>
          <w:rFonts w:ascii="Arial" w:hAnsi="Arial" w:cs="Arial"/>
          <w:color w:val="000000" w:themeColor="text1"/>
          <w:sz w:val="20"/>
          <w:szCs w:val="20"/>
        </w:rPr>
        <w:t>o</w:t>
      </w:r>
      <w:r w:rsidR="0048049C" w:rsidRPr="00D5591D">
        <w:rPr>
          <w:rFonts w:ascii="Arial" w:hAnsi="Arial" w:cs="Arial"/>
          <w:color w:val="000000" w:themeColor="text1"/>
          <w:sz w:val="20"/>
          <w:szCs w:val="20"/>
        </w:rPr>
        <w:t xml:space="preserve"> naročil</w:t>
      </w:r>
      <w:r>
        <w:rPr>
          <w:rFonts w:ascii="Arial" w:hAnsi="Arial" w:cs="Arial"/>
          <w:color w:val="000000" w:themeColor="text1"/>
          <w:sz w:val="20"/>
          <w:szCs w:val="20"/>
        </w:rPr>
        <w:t>o obsega dobavo originalnih nadomestnih delov</w:t>
      </w:r>
      <w:r w:rsidRPr="00C27DCD">
        <w:rPr>
          <w:rFonts w:ascii="Arial" w:hAnsi="Arial" w:cs="Arial"/>
          <w:sz w:val="20"/>
          <w:szCs w:val="20"/>
        </w:rPr>
        <w:t xml:space="preserve"> </w:t>
      </w:r>
      <w:r>
        <w:rPr>
          <w:rFonts w:ascii="Arial" w:hAnsi="Arial" w:cs="Arial"/>
          <w:sz w:val="20"/>
          <w:szCs w:val="20"/>
        </w:rPr>
        <w:t>blagovne znamke KIA in TOYOTA</w:t>
      </w:r>
      <w:r>
        <w:rPr>
          <w:rFonts w:ascii="Arial" w:hAnsi="Arial" w:cs="Arial"/>
          <w:color w:val="000000" w:themeColor="text1"/>
          <w:sz w:val="20"/>
          <w:szCs w:val="20"/>
        </w:rPr>
        <w:t xml:space="preserve">, ki zajema dobavo originalnih nadomestnih delov in materialov za vgradnjo generalnega uvoznika blagovne znamke oz. proizvajalca, za katere ima le-ta tudi uradni cenik – priporočene cene generalnega uvoznika blagovne znamke. </w:t>
      </w:r>
    </w:p>
    <w:p w14:paraId="13C62403" w14:textId="77777777" w:rsidR="005B1766" w:rsidRDefault="005B1766" w:rsidP="003E3E73">
      <w:pPr>
        <w:spacing w:line="260" w:lineRule="exact"/>
        <w:jc w:val="both"/>
        <w:rPr>
          <w:rFonts w:ascii="Arial" w:hAnsi="Arial" w:cs="Arial"/>
          <w:sz w:val="20"/>
          <w:szCs w:val="20"/>
          <w:lang w:eastAsia="en-US"/>
        </w:rPr>
      </w:pPr>
    </w:p>
    <w:p w14:paraId="2A8D39B6" w14:textId="7EBBB51A" w:rsidR="000A74CE" w:rsidRDefault="000A74CE" w:rsidP="003E3E73">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w:t>
      </w:r>
      <w:r w:rsidR="00C27DCD">
        <w:rPr>
          <w:rFonts w:ascii="Arial" w:hAnsi="Arial" w:cs="Arial"/>
          <w:sz w:val="20"/>
          <w:szCs w:val="20"/>
          <w:lang w:eastAsia="en-US"/>
        </w:rPr>
        <w:t>dvoletno</w:t>
      </w:r>
      <w:r w:rsidR="005B1766">
        <w:rPr>
          <w:rFonts w:ascii="Arial" w:hAnsi="Arial" w:cs="Arial"/>
          <w:sz w:val="20"/>
          <w:szCs w:val="20"/>
          <w:lang w:eastAsia="en-US"/>
        </w:rPr>
        <w:t xml:space="preserve"> </w:t>
      </w:r>
      <w:r w:rsidRPr="00173EAB">
        <w:rPr>
          <w:rFonts w:ascii="Arial" w:hAnsi="Arial" w:cs="Arial"/>
          <w:sz w:val="20"/>
          <w:szCs w:val="20"/>
          <w:lang w:eastAsia="en-US"/>
        </w:rPr>
        <w:t xml:space="preserve">obdobje </w:t>
      </w:r>
      <w:r w:rsidRPr="00173EAB">
        <w:rPr>
          <w:rFonts w:ascii="Arial" w:hAnsi="Arial" w:cs="Arial"/>
          <w:sz w:val="20"/>
          <w:szCs w:val="20"/>
        </w:rPr>
        <w:t>oziroma do porabe sredstev okvirne pogodbene vrednosti.</w:t>
      </w:r>
      <w:r w:rsidR="00C27DCD">
        <w:rPr>
          <w:rFonts w:ascii="Arial" w:hAnsi="Arial" w:cs="Arial"/>
          <w:sz w:val="20"/>
          <w:szCs w:val="20"/>
        </w:rPr>
        <w:t xml:space="preserve"> Naročnik ni zavezan porabiti celotne pogodbene vrednosti.</w:t>
      </w:r>
    </w:p>
    <w:p w14:paraId="021FA71A" w14:textId="77777777" w:rsidR="005E6445" w:rsidRPr="00173EAB" w:rsidRDefault="005E6445" w:rsidP="003E3E73">
      <w:pPr>
        <w:spacing w:line="260" w:lineRule="exact"/>
        <w:jc w:val="both"/>
        <w:rPr>
          <w:rFonts w:ascii="Arial" w:hAnsi="Arial" w:cs="Arial"/>
          <w:sz w:val="20"/>
          <w:szCs w:val="20"/>
          <w:lang w:eastAsia="en-US"/>
        </w:rPr>
      </w:pPr>
    </w:p>
    <w:p w14:paraId="7A8D27EE" w14:textId="6A9F4A45" w:rsidR="000A74CE"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lastRenderedPageBreak/>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Inšpektorata Republike Slovenije za notranje zadeve - 1715 in Policija – 1714.</w:t>
      </w:r>
    </w:p>
    <w:p w14:paraId="7BF134FF" w14:textId="6F8B051B" w:rsidR="0035017F" w:rsidRDefault="0035017F" w:rsidP="003E3E73">
      <w:pPr>
        <w:spacing w:line="260" w:lineRule="exact"/>
        <w:jc w:val="both"/>
        <w:rPr>
          <w:rFonts w:ascii="Arial" w:hAnsi="Arial" w:cs="Arial"/>
          <w:sz w:val="20"/>
          <w:szCs w:val="24"/>
          <w:lang w:eastAsia="en-US"/>
        </w:rPr>
      </w:pPr>
    </w:p>
    <w:p w14:paraId="6A854655" w14:textId="2B0B41E9" w:rsidR="0035017F" w:rsidRPr="00173EAB" w:rsidRDefault="002075D5" w:rsidP="0035017F">
      <w:pPr>
        <w:spacing w:line="260" w:lineRule="exact"/>
        <w:jc w:val="both"/>
        <w:rPr>
          <w:rFonts w:ascii="Arial" w:hAnsi="Arial" w:cs="Arial"/>
          <w:sz w:val="20"/>
          <w:szCs w:val="20"/>
        </w:rPr>
      </w:pPr>
      <w:r>
        <w:rPr>
          <w:rFonts w:ascii="Arial" w:hAnsi="Arial" w:cs="Arial"/>
          <w:sz w:val="20"/>
          <w:szCs w:val="20"/>
        </w:rPr>
        <w:t>Dvoletna o</w:t>
      </w:r>
      <w:r w:rsidR="0035017F" w:rsidRPr="00173EAB">
        <w:rPr>
          <w:rFonts w:ascii="Arial" w:hAnsi="Arial" w:cs="Arial"/>
          <w:sz w:val="20"/>
          <w:szCs w:val="20"/>
        </w:rPr>
        <w:t xml:space="preserve">cenjena vrednost javnega naročila </w:t>
      </w:r>
      <w:r w:rsidR="0035017F" w:rsidRPr="00137554">
        <w:rPr>
          <w:rFonts w:ascii="Arial" w:hAnsi="Arial" w:cs="Arial"/>
          <w:sz w:val="20"/>
          <w:szCs w:val="20"/>
        </w:rPr>
        <w:t>za posamezen sklop</w:t>
      </w:r>
      <w:r w:rsidR="0035017F" w:rsidRPr="00173EAB">
        <w:rPr>
          <w:rFonts w:ascii="Arial" w:hAnsi="Arial" w:cs="Arial"/>
          <w:sz w:val="20"/>
          <w:szCs w:val="20"/>
        </w:rPr>
        <w:t xml:space="preserve"> je:</w:t>
      </w:r>
    </w:p>
    <w:p w14:paraId="15E828C3" w14:textId="2E2453CB" w:rsidR="0035017F" w:rsidRPr="00173EAB" w:rsidRDefault="0035017F" w:rsidP="0035017F">
      <w:pPr>
        <w:spacing w:line="260" w:lineRule="exact"/>
        <w:jc w:val="both"/>
        <w:rPr>
          <w:rFonts w:ascii="Arial" w:hAnsi="Arial" w:cs="Arial"/>
          <w:sz w:val="20"/>
          <w:szCs w:val="20"/>
        </w:rPr>
      </w:pPr>
      <w:r>
        <w:rPr>
          <w:rFonts w:ascii="Arial" w:hAnsi="Arial" w:cs="Arial"/>
          <w:sz w:val="20"/>
          <w:szCs w:val="20"/>
        </w:rPr>
        <w:t xml:space="preserve">sklop 1: </w:t>
      </w:r>
      <w:r w:rsidR="009A0391">
        <w:rPr>
          <w:rFonts w:ascii="Arial" w:hAnsi="Arial" w:cs="Arial"/>
          <w:sz w:val="20"/>
          <w:szCs w:val="20"/>
        </w:rPr>
        <w:t>54.200,00</w:t>
      </w:r>
      <w:r w:rsidRPr="00173EAB">
        <w:rPr>
          <w:rFonts w:ascii="Arial" w:hAnsi="Arial" w:cs="Arial"/>
          <w:sz w:val="20"/>
          <w:szCs w:val="20"/>
        </w:rPr>
        <w:t xml:space="preserve"> EUR z DDV (okvirna </w:t>
      </w:r>
      <w:r>
        <w:rPr>
          <w:rFonts w:ascii="Arial" w:hAnsi="Arial" w:cs="Arial"/>
          <w:sz w:val="20"/>
          <w:szCs w:val="20"/>
        </w:rPr>
        <w:t xml:space="preserve">pogodbena vrednost) +  največ </w:t>
      </w:r>
      <w:r w:rsidR="009A0391">
        <w:rPr>
          <w:rFonts w:ascii="Arial" w:hAnsi="Arial" w:cs="Arial"/>
          <w:sz w:val="20"/>
          <w:szCs w:val="20"/>
        </w:rPr>
        <w:t>30</w:t>
      </w:r>
      <w:r>
        <w:rPr>
          <w:rFonts w:ascii="Arial" w:hAnsi="Arial" w:cs="Arial"/>
          <w:sz w:val="20"/>
          <w:szCs w:val="20"/>
        </w:rPr>
        <w:t xml:space="preserve"> % (</w:t>
      </w:r>
      <w:r w:rsidR="009A0391">
        <w:rPr>
          <w:rFonts w:ascii="Arial" w:hAnsi="Arial" w:cs="Arial"/>
          <w:sz w:val="20"/>
          <w:szCs w:val="20"/>
        </w:rPr>
        <w:t>16.260,00</w:t>
      </w:r>
      <w:r w:rsidRPr="00173EAB">
        <w:rPr>
          <w:rFonts w:ascii="Arial" w:hAnsi="Arial" w:cs="Arial"/>
          <w:sz w:val="20"/>
          <w:szCs w:val="20"/>
        </w:rPr>
        <w:t xml:space="preserve"> EUR z DDV) za morebitno p</w:t>
      </w:r>
      <w:r>
        <w:rPr>
          <w:rFonts w:ascii="Arial" w:hAnsi="Arial" w:cs="Arial"/>
          <w:sz w:val="20"/>
          <w:szCs w:val="20"/>
        </w:rPr>
        <w:t xml:space="preserve">ovečanje naročil, skupaj: </w:t>
      </w:r>
      <w:r w:rsidR="009A0391">
        <w:rPr>
          <w:rFonts w:ascii="Arial" w:hAnsi="Arial" w:cs="Arial"/>
          <w:sz w:val="20"/>
          <w:szCs w:val="20"/>
        </w:rPr>
        <w:t>70.460,00</w:t>
      </w:r>
      <w:r w:rsidRPr="00173EAB">
        <w:rPr>
          <w:rFonts w:ascii="Arial" w:hAnsi="Arial" w:cs="Arial"/>
          <w:sz w:val="20"/>
          <w:szCs w:val="20"/>
        </w:rPr>
        <w:t xml:space="preserve"> EUR z DDV,</w:t>
      </w:r>
    </w:p>
    <w:p w14:paraId="06707A50" w14:textId="08521473" w:rsidR="0035017F" w:rsidRPr="00173EAB" w:rsidRDefault="0035017F" w:rsidP="0035017F">
      <w:pPr>
        <w:spacing w:line="260" w:lineRule="exact"/>
        <w:jc w:val="both"/>
        <w:rPr>
          <w:rFonts w:ascii="Arial" w:hAnsi="Arial" w:cs="Arial"/>
          <w:sz w:val="20"/>
          <w:szCs w:val="20"/>
        </w:rPr>
      </w:pPr>
      <w:r>
        <w:rPr>
          <w:rFonts w:ascii="Arial" w:hAnsi="Arial" w:cs="Arial"/>
          <w:sz w:val="20"/>
          <w:szCs w:val="20"/>
        </w:rPr>
        <w:t xml:space="preserve">sklop 2: </w:t>
      </w:r>
      <w:r w:rsidR="009A0391">
        <w:rPr>
          <w:rFonts w:ascii="Arial" w:hAnsi="Arial" w:cs="Arial"/>
          <w:sz w:val="20"/>
          <w:szCs w:val="20"/>
        </w:rPr>
        <w:t>79.750,00</w:t>
      </w:r>
      <w:r w:rsidRPr="00173EAB">
        <w:rPr>
          <w:rFonts w:ascii="Arial" w:hAnsi="Arial" w:cs="Arial"/>
          <w:sz w:val="20"/>
          <w:szCs w:val="20"/>
        </w:rPr>
        <w:t xml:space="preserve"> EUR z DDV (okvirna</w:t>
      </w:r>
      <w:r>
        <w:rPr>
          <w:rFonts w:ascii="Arial" w:hAnsi="Arial" w:cs="Arial"/>
          <w:sz w:val="20"/>
          <w:szCs w:val="20"/>
        </w:rPr>
        <w:t xml:space="preserve"> pogodbena vrednost) + največ </w:t>
      </w:r>
      <w:r w:rsidR="009A0391">
        <w:rPr>
          <w:rFonts w:ascii="Arial" w:hAnsi="Arial" w:cs="Arial"/>
          <w:sz w:val="20"/>
          <w:szCs w:val="20"/>
        </w:rPr>
        <w:t>30</w:t>
      </w:r>
      <w:r>
        <w:rPr>
          <w:rFonts w:ascii="Arial" w:hAnsi="Arial" w:cs="Arial"/>
          <w:sz w:val="20"/>
          <w:szCs w:val="20"/>
        </w:rPr>
        <w:t xml:space="preserve"> % (</w:t>
      </w:r>
      <w:r w:rsidR="009A0391">
        <w:rPr>
          <w:rFonts w:ascii="Arial" w:hAnsi="Arial" w:cs="Arial"/>
          <w:sz w:val="20"/>
          <w:szCs w:val="20"/>
        </w:rPr>
        <w:t>23.925,00</w:t>
      </w:r>
      <w:r w:rsidRPr="00173EAB">
        <w:rPr>
          <w:rFonts w:ascii="Arial" w:hAnsi="Arial" w:cs="Arial"/>
          <w:sz w:val="20"/>
          <w:szCs w:val="20"/>
        </w:rPr>
        <w:t xml:space="preserve"> EUR z DDV) za morebitno poveč</w:t>
      </w:r>
      <w:r>
        <w:rPr>
          <w:rFonts w:ascii="Arial" w:hAnsi="Arial" w:cs="Arial"/>
          <w:sz w:val="20"/>
          <w:szCs w:val="20"/>
        </w:rPr>
        <w:t xml:space="preserve">anje naročil, skupaj: </w:t>
      </w:r>
      <w:r w:rsidR="009A0391">
        <w:rPr>
          <w:rFonts w:ascii="Arial" w:hAnsi="Arial" w:cs="Arial"/>
          <w:sz w:val="20"/>
          <w:szCs w:val="20"/>
        </w:rPr>
        <w:t xml:space="preserve">103.675,00 </w:t>
      </w:r>
      <w:r w:rsidRPr="00173EAB">
        <w:rPr>
          <w:rFonts w:ascii="Arial" w:hAnsi="Arial" w:cs="Arial"/>
          <w:sz w:val="20"/>
          <w:szCs w:val="20"/>
        </w:rPr>
        <w:t>EUR z DDV,</w:t>
      </w:r>
    </w:p>
    <w:p w14:paraId="434FE15B" w14:textId="03DAD968" w:rsidR="0035017F" w:rsidRDefault="0035017F" w:rsidP="003E3E73">
      <w:pPr>
        <w:spacing w:line="260" w:lineRule="exact"/>
        <w:jc w:val="both"/>
        <w:rPr>
          <w:rFonts w:ascii="Arial" w:hAnsi="Arial" w:cs="Arial"/>
          <w:sz w:val="20"/>
          <w:szCs w:val="24"/>
          <w:lang w:eastAsia="en-US"/>
        </w:rPr>
      </w:pPr>
    </w:p>
    <w:p w14:paraId="28E60883" w14:textId="77777777" w:rsidR="0035017F" w:rsidRPr="00A15D99" w:rsidRDefault="0035017F" w:rsidP="0035017F">
      <w:pPr>
        <w:spacing w:line="260" w:lineRule="exact"/>
        <w:jc w:val="both"/>
        <w:rPr>
          <w:rFonts w:ascii="Arial" w:hAnsi="Arial" w:cs="Arial"/>
          <w:sz w:val="20"/>
          <w:szCs w:val="20"/>
        </w:rPr>
      </w:pPr>
      <w:r w:rsidRPr="00184F0F">
        <w:rPr>
          <w:rFonts w:ascii="Arial" w:hAnsi="Arial" w:cs="Arial"/>
          <w:sz w:val="20"/>
          <w:szCs w:val="20"/>
        </w:rPr>
        <w:t>Ocenjena vrednost posameznega sklopa je vrednost, ki je sestavljena iz okvirne pogodbene vrednosti za posamezen sklop in vrednosti morebitnega povečanja naročil v skladu s pridržkom iz točke 12.2. tega dela razpisne dokumentacije. Okvirna pogodbena vrednost za naročnika ni obvezujoča. Storitve se bodo izvajale v skladu s potrebami ter razpoložljivimi proračunskimi sredstvi.</w:t>
      </w:r>
    </w:p>
    <w:p w14:paraId="7A43BA0E" w14:textId="78795B50" w:rsidR="000A74CE" w:rsidRDefault="000A74CE" w:rsidP="003E3E73">
      <w:pPr>
        <w:spacing w:line="260" w:lineRule="exact"/>
        <w:jc w:val="both"/>
        <w:rPr>
          <w:rFonts w:ascii="Arial" w:hAnsi="Arial" w:cs="Arial"/>
          <w:sz w:val="20"/>
          <w:szCs w:val="20"/>
        </w:rPr>
      </w:pPr>
    </w:p>
    <w:p w14:paraId="62B0F509" w14:textId="77777777" w:rsidR="00513FD0" w:rsidRPr="00173EAB" w:rsidRDefault="00513FD0" w:rsidP="003E3E73">
      <w:pPr>
        <w:spacing w:line="260" w:lineRule="exact"/>
        <w:jc w:val="both"/>
        <w:rPr>
          <w:rFonts w:ascii="Arial" w:hAnsi="Arial" w:cs="Arial"/>
          <w:sz w:val="20"/>
          <w:szCs w:val="20"/>
        </w:rPr>
      </w:pPr>
    </w:p>
    <w:p w14:paraId="6AE8AE21" w14:textId="1CCF531F" w:rsidR="00DD1EEE" w:rsidRDefault="006936D6" w:rsidP="003E3E73">
      <w:pPr>
        <w:pStyle w:val="Naslov2"/>
        <w:tabs>
          <w:tab w:val="left" w:pos="426"/>
        </w:tabs>
        <w:spacing w:before="0" w:after="0" w:line="260" w:lineRule="exact"/>
      </w:pPr>
      <w:bookmarkStart w:id="7" w:name="_Toc87964220"/>
      <w:r>
        <w:t>3.2</w:t>
      </w:r>
      <w:r>
        <w:tab/>
      </w:r>
      <w:r w:rsidR="005C67FA">
        <w:t>Lokacij</w:t>
      </w:r>
      <w:r w:rsidR="00EA1CB0">
        <w:t>e</w:t>
      </w:r>
      <w:r w:rsidR="00351FAB">
        <w:t xml:space="preserve"> dobave blaga</w:t>
      </w:r>
      <w:bookmarkEnd w:id="7"/>
    </w:p>
    <w:p w14:paraId="7B6D1A07" w14:textId="77777777" w:rsidR="00FB23A6" w:rsidRPr="00FB23A6" w:rsidRDefault="00FB23A6" w:rsidP="003E3E73">
      <w:pPr>
        <w:pStyle w:val="Naslov2"/>
        <w:spacing w:before="0" w:after="0" w:line="260" w:lineRule="exact"/>
      </w:pPr>
    </w:p>
    <w:p w14:paraId="33794B2C" w14:textId="77777777" w:rsidR="005C67FA" w:rsidRPr="00002F1E" w:rsidRDefault="005C67FA" w:rsidP="005C67FA">
      <w:pPr>
        <w:tabs>
          <w:tab w:val="left" w:pos="360"/>
        </w:tabs>
        <w:spacing w:line="260" w:lineRule="exact"/>
        <w:jc w:val="both"/>
        <w:rPr>
          <w:rFonts w:ascii="Arial" w:hAnsi="Arial" w:cs="Arial"/>
          <w:sz w:val="20"/>
          <w:szCs w:val="20"/>
          <w:lang w:eastAsia="en-US"/>
        </w:rPr>
      </w:pPr>
      <w:r w:rsidRPr="00002F1E">
        <w:rPr>
          <w:rFonts w:ascii="Arial" w:hAnsi="Arial" w:cs="Arial"/>
          <w:sz w:val="20"/>
          <w:szCs w:val="20"/>
          <w:lang w:eastAsia="en-US"/>
        </w:rPr>
        <w:t>Blago mora biti ob dobavi razloženo in dostavljeno v prostore naročnika, in sicer na delovni dan med 8.00 in 14.30 uro.</w:t>
      </w:r>
    </w:p>
    <w:p w14:paraId="4F45B7CB" w14:textId="77777777" w:rsidR="005C67FA" w:rsidRPr="00002F1E" w:rsidRDefault="005C67FA" w:rsidP="005C67FA">
      <w:pPr>
        <w:tabs>
          <w:tab w:val="left" w:pos="360"/>
        </w:tabs>
        <w:spacing w:line="260" w:lineRule="exact"/>
        <w:jc w:val="both"/>
        <w:rPr>
          <w:rFonts w:ascii="Arial" w:hAnsi="Arial" w:cs="Arial"/>
          <w:sz w:val="20"/>
          <w:szCs w:val="20"/>
          <w:lang w:eastAsia="en-US"/>
        </w:rPr>
      </w:pPr>
    </w:p>
    <w:p w14:paraId="40A8B44C" w14:textId="7C0CFCED" w:rsidR="005C67FA" w:rsidRPr="007B01D4" w:rsidRDefault="005C67FA" w:rsidP="005C67FA">
      <w:pPr>
        <w:spacing w:line="260" w:lineRule="exact"/>
        <w:jc w:val="both"/>
        <w:rPr>
          <w:rFonts w:ascii="Arial" w:hAnsi="Arial" w:cs="Arial"/>
          <w:bCs/>
          <w:strike/>
          <w:color w:val="0070C0"/>
          <w:sz w:val="20"/>
          <w:szCs w:val="20"/>
          <w:lang w:eastAsia="en-US"/>
        </w:rPr>
      </w:pPr>
      <w:r w:rsidRPr="00002F1E">
        <w:rPr>
          <w:rFonts w:ascii="Arial" w:hAnsi="Arial" w:cs="Arial"/>
          <w:bCs/>
          <w:sz w:val="20"/>
          <w:szCs w:val="20"/>
          <w:lang w:eastAsia="en-US"/>
        </w:rPr>
        <w:t xml:space="preserve">V izjemnih primerih in po predhodnem medsebojnem dogovoru mora biti prevzem blaga možen tudi na lokaciji ponudnika. </w:t>
      </w:r>
    </w:p>
    <w:p w14:paraId="58A2B672" w14:textId="753E2022" w:rsidR="002D3B46" w:rsidRDefault="002D3B46" w:rsidP="005C67FA">
      <w:pPr>
        <w:spacing w:line="260" w:lineRule="exact"/>
        <w:jc w:val="both"/>
        <w:rPr>
          <w:rFonts w:ascii="Arial" w:hAnsi="Arial" w:cs="Arial"/>
          <w:bCs/>
          <w:sz w:val="20"/>
          <w:szCs w:val="20"/>
          <w:lang w:eastAsia="en-US"/>
        </w:rPr>
      </w:pPr>
    </w:p>
    <w:p w14:paraId="69252E81" w14:textId="77777777" w:rsidR="002D3B46" w:rsidRPr="00136C06" w:rsidRDefault="002D3B46" w:rsidP="002D3B46">
      <w:pPr>
        <w:spacing w:line="260" w:lineRule="exact"/>
        <w:jc w:val="both"/>
        <w:rPr>
          <w:rFonts w:ascii="Arial" w:hAnsi="Arial" w:cs="Arial"/>
          <w:bCs/>
          <w:sz w:val="20"/>
          <w:szCs w:val="20"/>
          <w:lang w:eastAsia="en-US"/>
        </w:rPr>
      </w:pPr>
      <w:r>
        <w:rPr>
          <w:rFonts w:ascii="Arial" w:hAnsi="Arial" w:cs="Arial"/>
          <w:bCs/>
          <w:sz w:val="20"/>
          <w:szCs w:val="20"/>
          <w:lang w:eastAsia="en-US"/>
        </w:rPr>
        <w:t>Dobava blaga je</w:t>
      </w:r>
      <w:r w:rsidRPr="00136C06">
        <w:rPr>
          <w:rFonts w:ascii="Arial" w:hAnsi="Arial" w:cs="Arial"/>
          <w:sz w:val="20"/>
          <w:szCs w:val="20"/>
          <w:lang w:eastAsia="en-US"/>
        </w:rPr>
        <w:t>:</w:t>
      </w:r>
    </w:p>
    <w:tbl>
      <w:tblPr>
        <w:tblW w:w="8647" w:type="dxa"/>
        <w:tblInd w:w="-10" w:type="dxa"/>
        <w:tblCellMar>
          <w:left w:w="70" w:type="dxa"/>
          <w:right w:w="70" w:type="dxa"/>
        </w:tblCellMar>
        <w:tblLook w:val="04A0" w:firstRow="1" w:lastRow="0" w:firstColumn="1" w:lastColumn="0" w:noHBand="0" w:noVBand="1"/>
      </w:tblPr>
      <w:tblGrid>
        <w:gridCol w:w="2694"/>
        <w:gridCol w:w="5953"/>
      </w:tblGrid>
      <w:tr w:rsidR="002D3B46" w:rsidRPr="00136C06" w14:paraId="3640DCE7" w14:textId="77777777" w:rsidTr="007F6F62">
        <w:trPr>
          <w:trHeight w:val="300"/>
        </w:trPr>
        <w:tc>
          <w:tcPr>
            <w:tcW w:w="2694" w:type="dxa"/>
            <w:vMerge w:val="restart"/>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5275F8C8" w14:textId="77777777" w:rsidR="002D3B46" w:rsidRPr="00136C06" w:rsidRDefault="002D3B46" w:rsidP="007F6F62">
            <w:pPr>
              <w:spacing w:line="260" w:lineRule="exact"/>
              <w:rPr>
                <w:rFonts w:ascii="Arial" w:hAnsi="Arial" w:cs="Arial"/>
                <w:sz w:val="20"/>
                <w:szCs w:val="20"/>
              </w:rPr>
            </w:pPr>
            <w:r>
              <w:rPr>
                <w:rFonts w:ascii="Arial" w:hAnsi="Arial" w:cs="Arial"/>
                <w:sz w:val="20"/>
                <w:szCs w:val="20"/>
              </w:rPr>
              <w:t>Naročnik</w:t>
            </w:r>
          </w:p>
        </w:tc>
        <w:tc>
          <w:tcPr>
            <w:tcW w:w="5953" w:type="dxa"/>
            <w:vMerge w:val="restart"/>
            <w:tcBorders>
              <w:top w:val="single" w:sz="8" w:space="0" w:color="auto"/>
              <w:left w:val="single" w:sz="8" w:space="0" w:color="auto"/>
              <w:bottom w:val="single" w:sz="8" w:space="0" w:color="000000"/>
              <w:right w:val="single" w:sz="8" w:space="0" w:color="auto"/>
            </w:tcBorders>
            <w:shd w:val="clear" w:color="000000" w:fill="C0C0C0"/>
            <w:noWrap/>
            <w:vAlign w:val="center"/>
            <w:hideMark/>
          </w:tcPr>
          <w:p w14:paraId="12D5FC68" w14:textId="77777777" w:rsidR="002D3B46" w:rsidRPr="00136C06" w:rsidRDefault="002D3B46" w:rsidP="007F6F62">
            <w:pPr>
              <w:spacing w:line="260" w:lineRule="exact"/>
              <w:rPr>
                <w:rFonts w:ascii="Arial" w:hAnsi="Arial" w:cs="Arial"/>
                <w:sz w:val="20"/>
                <w:szCs w:val="20"/>
              </w:rPr>
            </w:pPr>
            <w:r w:rsidRPr="00136C06">
              <w:rPr>
                <w:rFonts w:ascii="Arial" w:hAnsi="Arial" w:cs="Arial"/>
                <w:sz w:val="20"/>
                <w:szCs w:val="20"/>
              </w:rPr>
              <w:t xml:space="preserve">Naslov za dostavo </w:t>
            </w:r>
          </w:p>
        </w:tc>
      </w:tr>
      <w:tr w:rsidR="002D3B46" w:rsidRPr="00136C06" w14:paraId="39DAEAA6" w14:textId="77777777" w:rsidTr="007F6F62">
        <w:trPr>
          <w:trHeight w:val="615"/>
        </w:trPr>
        <w:tc>
          <w:tcPr>
            <w:tcW w:w="2694" w:type="dxa"/>
            <w:vMerge/>
            <w:tcBorders>
              <w:top w:val="single" w:sz="8" w:space="0" w:color="auto"/>
              <w:left w:val="single" w:sz="8" w:space="0" w:color="auto"/>
              <w:bottom w:val="single" w:sz="4" w:space="0" w:color="auto"/>
              <w:right w:val="single" w:sz="8" w:space="0" w:color="auto"/>
            </w:tcBorders>
            <w:vAlign w:val="center"/>
            <w:hideMark/>
          </w:tcPr>
          <w:p w14:paraId="71674974" w14:textId="77777777" w:rsidR="002D3B46" w:rsidRPr="00136C06" w:rsidRDefault="002D3B46" w:rsidP="007F6F62">
            <w:pPr>
              <w:spacing w:line="260" w:lineRule="exact"/>
              <w:rPr>
                <w:rFonts w:ascii="Arial" w:hAnsi="Arial" w:cs="Arial"/>
                <w:sz w:val="20"/>
                <w:szCs w:val="20"/>
              </w:rPr>
            </w:pPr>
          </w:p>
        </w:tc>
        <w:tc>
          <w:tcPr>
            <w:tcW w:w="5953" w:type="dxa"/>
            <w:vMerge/>
            <w:tcBorders>
              <w:top w:val="single" w:sz="8" w:space="0" w:color="auto"/>
              <w:left w:val="single" w:sz="8" w:space="0" w:color="auto"/>
              <w:bottom w:val="single" w:sz="4" w:space="0" w:color="auto"/>
              <w:right w:val="single" w:sz="8" w:space="0" w:color="auto"/>
            </w:tcBorders>
            <w:vAlign w:val="center"/>
            <w:hideMark/>
          </w:tcPr>
          <w:p w14:paraId="2279E88B" w14:textId="77777777" w:rsidR="002D3B46" w:rsidRPr="00136C06" w:rsidRDefault="002D3B46" w:rsidP="007F6F62">
            <w:pPr>
              <w:spacing w:line="260" w:lineRule="exact"/>
              <w:rPr>
                <w:rFonts w:ascii="Arial" w:hAnsi="Arial" w:cs="Arial"/>
                <w:sz w:val="20"/>
                <w:szCs w:val="20"/>
              </w:rPr>
            </w:pPr>
          </w:p>
        </w:tc>
      </w:tr>
      <w:tr w:rsidR="002D3B46" w:rsidRPr="00136C06" w14:paraId="16485BA7" w14:textId="77777777" w:rsidTr="007F6F62">
        <w:trPr>
          <w:trHeight w:val="270"/>
        </w:trPr>
        <w:tc>
          <w:tcPr>
            <w:tcW w:w="2694"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E68A717" w14:textId="517E1997" w:rsidR="002D3B46" w:rsidRPr="00136C06" w:rsidRDefault="002D3B46" w:rsidP="007F6F62">
            <w:pPr>
              <w:spacing w:line="260" w:lineRule="exact"/>
              <w:rPr>
                <w:rFonts w:ascii="Arial" w:hAnsi="Arial" w:cs="Arial"/>
                <w:sz w:val="20"/>
                <w:szCs w:val="20"/>
              </w:rPr>
            </w:pPr>
            <w:r w:rsidRPr="00136C06">
              <w:rPr>
                <w:rFonts w:ascii="Arial" w:hAnsi="Arial" w:cs="Arial"/>
                <w:sz w:val="20"/>
                <w:szCs w:val="20"/>
                <w:lang w:eastAsia="en-US"/>
              </w:rPr>
              <w:t>GPU, MNZ, IRSNZ</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EED75" w14:textId="77777777" w:rsidR="002D3B46" w:rsidRPr="00136C06" w:rsidRDefault="002D3B46" w:rsidP="007F6F62">
            <w:pPr>
              <w:spacing w:line="260" w:lineRule="exact"/>
              <w:rPr>
                <w:rFonts w:ascii="Arial" w:hAnsi="Arial" w:cs="Arial"/>
                <w:sz w:val="20"/>
                <w:szCs w:val="20"/>
              </w:rPr>
            </w:pPr>
            <w:r w:rsidRPr="00136C06">
              <w:rPr>
                <w:rFonts w:ascii="Arial" w:hAnsi="Arial" w:cs="Arial"/>
                <w:sz w:val="20"/>
                <w:szCs w:val="20"/>
                <w:lang w:eastAsia="en-US"/>
              </w:rPr>
              <w:t xml:space="preserve">Skladišče </w:t>
            </w:r>
            <w:proofErr w:type="spellStart"/>
            <w:r w:rsidRPr="00136C06">
              <w:rPr>
                <w:rFonts w:ascii="Arial" w:hAnsi="Arial" w:cs="Arial"/>
                <w:sz w:val="20"/>
                <w:szCs w:val="20"/>
                <w:lang w:eastAsia="en-US"/>
              </w:rPr>
              <w:t>avtomateriala</w:t>
            </w:r>
            <w:proofErr w:type="spellEnd"/>
            <w:r w:rsidRPr="00136C06">
              <w:rPr>
                <w:rFonts w:ascii="Arial" w:hAnsi="Arial" w:cs="Arial"/>
                <w:sz w:val="20"/>
                <w:szCs w:val="20"/>
                <w:lang w:eastAsia="en-US"/>
              </w:rPr>
              <w:t>, Vodovodna cesta 93A, Ljubljana</w:t>
            </w:r>
          </w:p>
        </w:tc>
      </w:tr>
      <w:tr w:rsidR="002D3B46" w:rsidRPr="00136C06" w14:paraId="3C63DEB3" w14:textId="77777777" w:rsidTr="007F6F62">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14:paraId="70F0C758" w14:textId="77777777" w:rsidR="002D3B46" w:rsidRPr="00136C06" w:rsidRDefault="002D3B46" w:rsidP="007F6F62">
            <w:pPr>
              <w:spacing w:line="260" w:lineRule="exact"/>
              <w:rPr>
                <w:rFonts w:ascii="Arial" w:hAnsi="Arial" w:cs="Arial"/>
                <w:sz w:val="20"/>
                <w:szCs w:val="20"/>
                <w:lang w:eastAsia="en-US"/>
              </w:rPr>
            </w:pPr>
            <w:r w:rsidRPr="00136C06">
              <w:rPr>
                <w:rFonts w:ascii="Arial" w:hAnsi="Arial" w:cs="Arial"/>
                <w:sz w:val="20"/>
                <w:szCs w:val="20"/>
                <w:lang w:eastAsia="en-US"/>
              </w:rPr>
              <w:t>PU CELJE</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C6537" w14:textId="77777777" w:rsidR="002D3B46" w:rsidRPr="00136C06" w:rsidRDefault="002D3B46" w:rsidP="007F6F62">
            <w:pPr>
              <w:spacing w:line="260" w:lineRule="exact"/>
              <w:rPr>
                <w:rFonts w:ascii="Arial" w:hAnsi="Arial" w:cs="Arial"/>
                <w:sz w:val="20"/>
                <w:szCs w:val="20"/>
              </w:rPr>
            </w:pPr>
            <w:r w:rsidRPr="00136C06">
              <w:rPr>
                <w:rFonts w:ascii="Arial" w:hAnsi="Arial" w:cs="Arial"/>
                <w:color w:val="000000"/>
                <w:sz w:val="20"/>
                <w:szCs w:val="20"/>
              </w:rPr>
              <w:t>Ljubljanska cesta 12, Celje</w:t>
            </w:r>
          </w:p>
        </w:tc>
      </w:tr>
      <w:tr w:rsidR="002D3B46" w:rsidRPr="00136C06" w14:paraId="1925B2EA" w14:textId="77777777" w:rsidTr="007F6F62">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14:paraId="5E634C32" w14:textId="77777777" w:rsidR="002D3B46" w:rsidRPr="00136C06" w:rsidRDefault="002D3B46" w:rsidP="007F6F62">
            <w:pPr>
              <w:spacing w:line="260" w:lineRule="exact"/>
              <w:rPr>
                <w:rFonts w:ascii="Arial" w:hAnsi="Arial" w:cs="Arial"/>
                <w:sz w:val="20"/>
                <w:szCs w:val="20"/>
                <w:lang w:eastAsia="en-US"/>
              </w:rPr>
            </w:pPr>
            <w:r w:rsidRPr="00136C06">
              <w:rPr>
                <w:rFonts w:ascii="Arial" w:hAnsi="Arial" w:cs="Arial"/>
                <w:sz w:val="20"/>
                <w:szCs w:val="20"/>
                <w:lang w:eastAsia="en-US"/>
              </w:rPr>
              <w:t>PU KOPER</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F0BD5" w14:textId="77777777" w:rsidR="002D3B46" w:rsidRPr="00136C06" w:rsidRDefault="002D3B46" w:rsidP="007F6F62">
            <w:pPr>
              <w:spacing w:line="260" w:lineRule="exact"/>
              <w:rPr>
                <w:rFonts w:ascii="Arial" w:hAnsi="Arial" w:cs="Arial"/>
                <w:sz w:val="20"/>
                <w:szCs w:val="20"/>
              </w:rPr>
            </w:pPr>
            <w:proofErr w:type="spellStart"/>
            <w:r w:rsidRPr="00136C06">
              <w:rPr>
                <w:rFonts w:ascii="Arial" w:hAnsi="Arial" w:cs="Arial"/>
                <w:sz w:val="20"/>
                <w:szCs w:val="20"/>
              </w:rPr>
              <w:t>Avtopark</w:t>
            </w:r>
            <w:proofErr w:type="spellEnd"/>
            <w:r w:rsidRPr="00136C06">
              <w:rPr>
                <w:rFonts w:ascii="Arial" w:hAnsi="Arial" w:cs="Arial"/>
                <w:sz w:val="20"/>
                <w:szCs w:val="20"/>
              </w:rPr>
              <w:t xml:space="preserve"> PU </w:t>
            </w:r>
            <w:r>
              <w:rPr>
                <w:rFonts w:ascii="Arial" w:hAnsi="Arial" w:cs="Arial"/>
                <w:sz w:val="20"/>
                <w:szCs w:val="20"/>
              </w:rPr>
              <w:t>Koper, Ljubljanska cesta 8,</w:t>
            </w:r>
            <w:r w:rsidRPr="00136C06">
              <w:rPr>
                <w:rFonts w:ascii="Arial" w:hAnsi="Arial" w:cs="Arial"/>
                <w:sz w:val="20"/>
                <w:szCs w:val="20"/>
              </w:rPr>
              <w:t xml:space="preserve"> Koper</w:t>
            </w:r>
          </w:p>
        </w:tc>
      </w:tr>
      <w:tr w:rsidR="002D3B46" w:rsidRPr="00136C06" w14:paraId="358171DB" w14:textId="77777777" w:rsidTr="007F6F62">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14:paraId="564D67E4" w14:textId="77777777" w:rsidR="002D3B46" w:rsidRPr="00136C06" w:rsidRDefault="002D3B46" w:rsidP="007F6F62">
            <w:pPr>
              <w:spacing w:line="260" w:lineRule="exact"/>
              <w:rPr>
                <w:rFonts w:ascii="Arial" w:hAnsi="Arial" w:cs="Arial"/>
                <w:sz w:val="20"/>
                <w:szCs w:val="20"/>
                <w:lang w:eastAsia="en-US"/>
              </w:rPr>
            </w:pPr>
            <w:r w:rsidRPr="00136C06">
              <w:rPr>
                <w:rFonts w:ascii="Arial" w:hAnsi="Arial" w:cs="Arial"/>
                <w:sz w:val="20"/>
                <w:szCs w:val="20"/>
                <w:lang w:eastAsia="en-US"/>
              </w:rPr>
              <w:t>PU KRANJ</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76819" w14:textId="77777777" w:rsidR="002D3B46" w:rsidRPr="00136C06" w:rsidRDefault="002D3B46" w:rsidP="007F6F62">
            <w:pPr>
              <w:spacing w:line="260" w:lineRule="exact"/>
              <w:rPr>
                <w:rFonts w:ascii="Arial" w:hAnsi="Arial" w:cs="Arial"/>
                <w:sz w:val="20"/>
                <w:szCs w:val="20"/>
              </w:rPr>
            </w:pPr>
            <w:r w:rsidRPr="00136C06">
              <w:rPr>
                <w:rFonts w:ascii="Arial" w:hAnsi="Arial" w:cs="Arial"/>
                <w:sz w:val="20"/>
                <w:szCs w:val="20"/>
              </w:rPr>
              <w:t>Bleiweisova cesta 3, Kranj</w:t>
            </w:r>
          </w:p>
        </w:tc>
      </w:tr>
      <w:tr w:rsidR="002D3B46" w:rsidRPr="00136C06" w14:paraId="3F95B7ED" w14:textId="77777777" w:rsidTr="007F6F62">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14:paraId="41F9B241" w14:textId="77777777" w:rsidR="002D3B46" w:rsidRPr="00136C06" w:rsidRDefault="002D3B46" w:rsidP="007F6F62">
            <w:pPr>
              <w:spacing w:line="260" w:lineRule="exact"/>
              <w:rPr>
                <w:rFonts w:ascii="Arial" w:hAnsi="Arial" w:cs="Arial"/>
                <w:sz w:val="20"/>
                <w:szCs w:val="20"/>
                <w:lang w:eastAsia="en-US"/>
              </w:rPr>
            </w:pPr>
            <w:r w:rsidRPr="00136C06">
              <w:rPr>
                <w:rFonts w:ascii="Arial" w:hAnsi="Arial" w:cs="Arial"/>
                <w:sz w:val="20"/>
                <w:szCs w:val="20"/>
                <w:lang w:eastAsia="en-US"/>
              </w:rPr>
              <w:t>PU MARIBOR</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83D55" w14:textId="77777777" w:rsidR="002D3B46" w:rsidRPr="00136C06" w:rsidRDefault="002D3B46" w:rsidP="007F6F62">
            <w:pPr>
              <w:spacing w:line="260" w:lineRule="exact"/>
              <w:rPr>
                <w:rFonts w:ascii="Arial" w:hAnsi="Arial" w:cs="Arial"/>
                <w:sz w:val="20"/>
                <w:szCs w:val="20"/>
                <w:lang w:eastAsia="en-US"/>
              </w:rPr>
            </w:pPr>
            <w:r w:rsidRPr="00136C06">
              <w:rPr>
                <w:rFonts w:ascii="Arial" w:hAnsi="Arial" w:cs="Arial"/>
                <w:color w:val="000000"/>
                <w:sz w:val="20"/>
                <w:szCs w:val="20"/>
                <w:lang w:eastAsia="en-US"/>
              </w:rPr>
              <w:t xml:space="preserve">Mehanične delavnice PU </w:t>
            </w:r>
            <w:r>
              <w:rPr>
                <w:rFonts w:ascii="Arial" w:hAnsi="Arial" w:cs="Arial"/>
                <w:color w:val="000000"/>
                <w:sz w:val="20"/>
                <w:szCs w:val="20"/>
                <w:lang w:eastAsia="en-US"/>
              </w:rPr>
              <w:t xml:space="preserve">Maribor, Tržaška cesta 38, </w:t>
            </w:r>
            <w:r w:rsidRPr="00136C06">
              <w:rPr>
                <w:rFonts w:ascii="Arial" w:hAnsi="Arial" w:cs="Arial"/>
                <w:color w:val="000000"/>
                <w:sz w:val="20"/>
                <w:szCs w:val="20"/>
                <w:lang w:eastAsia="en-US"/>
              </w:rPr>
              <w:t>Maribor</w:t>
            </w:r>
          </w:p>
        </w:tc>
      </w:tr>
      <w:tr w:rsidR="002D3B46" w:rsidRPr="00136C06" w14:paraId="5F89252E" w14:textId="77777777" w:rsidTr="007F6F62">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14:paraId="6DBDD4F7" w14:textId="77777777" w:rsidR="002D3B46" w:rsidRPr="00136C06" w:rsidRDefault="002D3B46" w:rsidP="007F6F62">
            <w:pPr>
              <w:spacing w:line="260" w:lineRule="exact"/>
              <w:rPr>
                <w:rFonts w:ascii="Arial" w:hAnsi="Arial" w:cs="Arial"/>
                <w:sz w:val="20"/>
                <w:szCs w:val="20"/>
                <w:lang w:eastAsia="en-US"/>
              </w:rPr>
            </w:pPr>
            <w:r w:rsidRPr="00136C06">
              <w:rPr>
                <w:rFonts w:ascii="Arial" w:hAnsi="Arial" w:cs="Arial"/>
                <w:sz w:val="20"/>
                <w:szCs w:val="20"/>
                <w:lang w:eastAsia="en-US"/>
              </w:rPr>
              <w:t>PU NOVA GORICA</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FE7B7" w14:textId="77777777" w:rsidR="002D3B46" w:rsidRPr="00136C06" w:rsidRDefault="002D3B46" w:rsidP="007F6F62">
            <w:pPr>
              <w:spacing w:line="260" w:lineRule="exact"/>
              <w:rPr>
                <w:rFonts w:ascii="Arial" w:hAnsi="Arial" w:cs="Arial"/>
                <w:sz w:val="20"/>
                <w:szCs w:val="20"/>
                <w:lang w:eastAsia="en-US"/>
              </w:rPr>
            </w:pPr>
            <w:r w:rsidRPr="00136C06">
              <w:rPr>
                <w:rFonts w:ascii="Arial" w:hAnsi="Arial" w:cs="Arial"/>
                <w:sz w:val="20"/>
                <w:szCs w:val="20"/>
                <w:lang w:eastAsia="en-US"/>
              </w:rPr>
              <w:t>Sedejeva ulica 11, Nova Gorica</w:t>
            </w:r>
          </w:p>
        </w:tc>
      </w:tr>
      <w:tr w:rsidR="002D3B46" w:rsidRPr="00136C06" w14:paraId="4AAE815A" w14:textId="77777777" w:rsidTr="007F6F62">
        <w:trPr>
          <w:trHeight w:val="27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43D6A" w14:textId="77777777" w:rsidR="002D3B46" w:rsidRPr="00136C06" w:rsidRDefault="002D3B46" w:rsidP="007F6F62">
            <w:pPr>
              <w:spacing w:line="260" w:lineRule="exact"/>
              <w:rPr>
                <w:rFonts w:ascii="Arial" w:hAnsi="Arial" w:cs="Arial"/>
                <w:sz w:val="20"/>
                <w:szCs w:val="20"/>
                <w:lang w:eastAsia="en-US"/>
              </w:rPr>
            </w:pPr>
            <w:r w:rsidRPr="00136C06">
              <w:rPr>
                <w:rFonts w:ascii="Arial" w:hAnsi="Arial" w:cs="Arial"/>
                <w:sz w:val="20"/>
                <w:szCs w:val="20"/>
                <w:lang w:eastAsia="en-US"/>
              </w:rPr>
              <w:t>PU MURSKA SOBOTA</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4CDF8" w14:textId="77777777" w:rsidR="002D3B46" w:rsidRPr="00136C06" w:rsidRDefault="002D3B46" w:rsidP="007F6F62">
            <w:pPr>
              <w:spacing w:line="260" w:lineRule="exact"/>
              <w:rPr>
                <w:rFonts w:ascii="Arial" w:hAnsi="Arial" w:cs="Arial"/>
                <w:sz w:val="20"/>
                <w:szCs w:val="20"/>
                <w:lang w:eastAsia="en-US"/>
              </w:rPr>
            </w:pPr>
            <w:r w:rsidRPr="00136C06">
              <w:rPr>
                <w:rFonts w:ascii="Arial" w:hAnsi="Arial" w:cs="Arial"/>
                <w:sz w:val="20"/>
                <w:szCs w:val="20"/>
                <w:lang w:eastAsia="en-US"/>
              </w:rPr>
              <w:t>Ulica arhitekta Novaka 5, Murska Sobota</w:t>
            </w:r>
          </w:p>
        </w:tc>
      </w:tr>
      <w:tr w:rsidR="002D3B46" w:rsidRPr="00136C06" w14:paraId="0CC3E03C" w14:textId="77777777" w:rsidTr="007F6F62">
        <w:trPr>
          <w:trHeight w:val="27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546DE" w14:textId="77777777" w:rsidR="002D3B46" w:rsidRPr="00136C06" w:rsidRDefault="002D3B46" w:rsidP="007F6F62">
            <w:pPr>
              <w:spacing w:line="260" w:lineRule="exact"/>
              <w:rPr>
                <w:rFonts w:ascii="Arial" w:hAnsi="Arial" w:cs="Arial"/>
                <w:sz w:val="20"/>
                <w:szCs w:val="20"/>
                <w:lang w:eastAsia="en-US"/>
              </w:rPr>
            </w:pPr>
            <w:r w:rsidRPr="00136C06">
              <w:rPr>
                <w:rFonts w:ascii="Arial" w:hAnsi="Arial" w:cs="Arial"/>
                <w:sz w:val="20"/>
                <w:szCs w:val="20"/>
                <w:lang w:eastAsia="en-US"/>
              </w:rPr>
              <w:t>PU NOVO MESTO</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C7F14" w14:textId="77777777" w:rsidR="002D3B46" w:rsidRPr="00136C06" w:rsidRDefault="002D3B46" w:rsidP="007F6F62">
            <w:pPr>
              <w:spacing w:line="260" w:lineRule="exact"/>
              <w:rPr>
                <w:rFonts w:ascii="Arial" w:hAnsi="Arial" w:cs="Arial"/>
                <w:sz w:val="20"/>
                <w:szCs w:val="20"/>
                <w:lang w:eastAsia="en-US"/>
              </w:rPr>
            </w:pPr>
            <w:r w:rsidRPr="00136C06">
              <w:rPr>
                <w:rFonts w:ascii="Arial" w:hAnsi="Arial" w:cs="Arial"/>
                <w:sz w:val="20"/>
                <w:szCs w:val="20"/>
                <w:lang w:eastAsia="en-US"/>
              </w:rPr>
              <w:t>Ljubljanska cesta 30, Novo mesto</w:t>
            </w:r>
          </w:p>
        </w:tc>
      </w:tr>
    </w:tbl>
    <w:p w14:paraId="6B63A7B1" w14:textId="77777777" w:rsidR="002D3B46" w:rsidRPr="00002F1E" w:rsidRDefault="002D3B46" w:rsidP="005C67FA">
      <w:pPr>
        <w:spacing w:line="260" w:lineRule="exact"/>
        <w:jc w:val="both"/>
        <w:rPr>
          <w:rFonts w:ascii="Arial" w:hAnsi="Arial" w:cs="Arial"/>
          <w:bCs/>
          <w:sz w:val="20"/>
          <w:szCs w:val="20"/>
          <w:lang w:eastAsia="en-US"/>
        </w:rPr>
      </w:pPr>
    </w:p>
    <w:p w14:paraId="5C9700EC" w14:textId="77777777" w:rsidR="00351FAB" w:rsidRDefault="00351FAB" w:rsidP="009B4C7F">
      <w:pPr>
        <w:pStyle w:val="Razpisnaslog2"/>
        <w:spacing w:before="0" w:after="0"/>
        <w:ind w:left="0" w:firstLine="0"/>
      </w:pPr>
    </w:p>
    <w:p w14:paraId="280B4A3B" w14:textId="326930B6" w:rsidR="00351FAB" w:rsidRDefault="006936D6" w:rsidP="00EA1CB0">
      <w:pPr>
        <w:pStyle w:val="Naslov2"/>
        <w:spacing w:before="0" w:after="0" w:line="260" w:lineRule="exact"/>
        <w:ind w:left="426" w:hanging="426"/>
      </w:pPr>
      <w:bookmarkStart w:id="8" w:name="_Toc87964221"/>
      <w:r>
        <w:t>3.3</w:t>
      </w:r>
      <w:r>
        <w:tab/>
      </w:r>
      <w:r w:rsidR="00FE6E21">
        <w:t>Na</w:t>
      </w:r>
      <w:bookmarkEnd w:id="8"/>
      <w:r w:rsidR="00EA1CB0">
        <w:t>čin naročanja in rok dobave blaga</w:t>
      </w:r>
    </w:p>
    <w:p w14:paraId="20FAEB43" w14:textId="77777777" w:rsidR="00EA1CB0" w:rsidRDefault="00EA1CB0" w:rsidP="00EA1CB0">
      <w:pPr>
        <w:spacing w:line="260" w:lineRule="exact"/>
        <w:jc w:val="both"/>
        <w:rPr>
          <w:rFonts w:ascii="Arial" w:hAnsi="Arial" w:cs="Arial"/>
          <w:sz w:val="20"/>
          <w:szCs w:val="20"/>
          <w:lang w:eastAsia="en-US"/>
        </w:rPr>
      </w:pPr>
    </w:p>
    <w:p w14:paraId="7A0C929D" w14:textId="3CF1BD60" w:rsidR="00EA1CB0" w:rsidRPr="00002F1E" w:rsidRDefault="00EA1CB0" w:rsidP="00EA1CB0">
      <w:pPr>
        <w:spacing w:line="260" w:lineRule="exact"/>
        <w:jc w:val="both"/>
        <w:rPr>
          <w:rFonts w:ascii="Arial" w:hAnsi="Arial" w:cs="Arial"/>
          <w:sz w:val="20"/>
          <w:szCs w:val="20"/>
          <w:lang w:eastAsia="en-US"/>
        </w:rPr>
      </w:pPr>
      <w:r w:rsidRPr="00002F1E">
        <w:rPr>
          <w:rFonts w:ascii="Arial" w:hAnsi="Arial" w:cs="Arial"/>
          <w:sz w:val="20"/>
          <w:szCs w:val="20"/>
          <w:lang w:eastAsia="en-US"/>
        </w:rPr>
        <w:t xml:space="preserve">Naročnik naroča blago sprotno glede na potrebe, z naročilnim listom po e-pošti. </w:t>
      </w:r>
    </w:p>
    <w:p w14:paraId="4F618818" w14:textId="77777777" w:rsidR="00EA1CB0" w:rsidRPr="00002F1E" w:rsidRDefault="00EA1CB0" w:rsidP="00EA1CB0">
      <w:pPr>
        <w:spacing w:line="260" w:lineRule="exact"/>
        <w:jc w:val="both"/>
        <w:rPr>
          <w:rFonts w:ascii="Arial" w:hAnsi="Arial" w:cs="Arial"/>
          <w:sz w:val="20"/>
          <w:szCs w:val="20"/>
          <w:lang w:eastAsia="en-US"/>
        </w:rPr>
      </w:pPr>
    </w:p>
    <w:p w14:paraId="6BAEF2AF" w14:textId="77777777" w:rsidR="00EA1CB0" w:rsidRPr="00002F1E" w:rsidRDefault="00EA1CB0" w:rsidP="00EA1CB0">
      <w:pPr>
        <w:spacing w:line="260" w:lineRule="exact"/>
        <w:jc w:val="both"/>
        <w:rPr>
          <w:rFonts w:ascii="Arial" w:hAnsi="Arial" w:cs="Arial"/>
          <w:b/>
          <w:sz w:val="20"/>
          <w:szCs w:val="20"/>
          <w:lang w:eastAsia="en-US"/>
        </w:rPr>
      </w:pPr>
      <w:r w:rsidRPr="00002F1E">
        <w:rPr>
          <w:rFonts w:ascii="Arial" w:hAnsi="Arial" w:cs="Arial"/>
          <w:sz w:val="20"/>
          <w:szCs w:val="20"/>
          <w:lang w:eastAsia="en-US"/>
        </w:rPr>
        <w:t xml:space="preserve">Rok za dobavo blaga je največ 3 delovne dni od prejema pisnega naročila.  </w:t>
      </w:r>
    </w:p>
    <w:p w14:paraId="31A107FB" w14:textId="77777777" w:rsidR="00EA1CB0" w:rsidRPr="00002F1E" w:rsidRDefault="00EA1CB0" w:rsidP="00EA1CB0">
      <w:pPr>
        <w:spacing w:line="260" w:lineRule="exact"/>
        <w:jc w:val="both"/>
        <w:rPr>
          <w:rFonts w:ascii="Arial" w:hAnsi="Arial" w:cs="Arial"/>
          <w:sz w:val="20"/>
          <w:szCs w:val="20"/>
          <w:lang w:eastAsia="en-US"/>
        </w:rPr>
      </w:pPr>
    </w:p>
    <w:p w14:paraId="09BBEAF3" w14:textId="77777777" w:rsidR="00EA1CB0" w:rsidRPr="00002F1E" w:rsidRDefault="00EA1CB0" w:rsidP="00EA1CB0">
      <w:pPr>
        <w:spacing w:line="260" w:lineRule="exact"/>
        <w:jc w:val="both"/>
        <w:rPr>
          <w:rFonts w:ascii="Arial" w:hAnsi="Arial" w:cs="Arial"/>
          <w:sz w:val="20"/>
          <w:szCs w:val="20"/>
          <w:lang w:eastAsia="en-US"/>
        </w:rPr>
      </w:pPr>
      <w:r w:rsidRPr="00002F1E">
        <w:rPr>
          <w:rFonts w:ascii="Arial" w:hAnsi="Arial" w:cs="Arial"/>
          <w:sz w:val="20"/>
          <w:szCs w:val="20"/>
          <w:lang w:eastAsia="en-US"/>
        </w:rPr>
        <w:t xml:space="preserve">Prevzem blaga, ki je predmet vsakokratnega naročila, se opravi s prevzemnim dokumentom. </w:t>
      </w:r>
    </w:p>
    <w:p w14:paraId="093119B0" w14:textId="77777777" w:rsidR="00EA1CB0" w:rsidRPr="00002F1E" w:rsidRDefault="00EA1CB0" w:rsidP="00EA1CB0">
      <w:pPr>
        <w:spacing w:line="260" w:lineRule="exact"/>
        <w:jc w:val="both"/>
        <w:rPr>
          <w:rFonts w:ascii="Arial" w:hAnsi="Arial" w:cs="Arial"/>
          <w:sz w:val="20"/>
          <w:szCs w:val="20"/>
          <w:lang w:eastAsia="en-US"/>
        </w:rPr>
      </w:pPr>
    </w:p>
    <w:p w14:paraId="3BB32B43" w14:textId="77777777" w:rsidR="00EA1CB0" w:rsidRPr="00002F1E" w:rsidRDefault="00EA1CB0" w:rsidP="00EA1CB0">
      <w:pPr>
        <w:spacing w:line="260" w:lineRule="exact"/>
        <w:jc w:val="both"/>
        <w:rPr>
          <w:rFonts w:ascii="Arial" w:hAnsi="Arial" w:cs="Arial"/>
          <w:sz w:val="20"/>
          <w:szCs w:val="20"/>
          <w:lang w:eastAsia="en-US"/>
        </w:rPr>
      </w:pPr>
      <w:r w:rsidRPr="00002F1E">
        <w:rPr>
          <w:rFonts w:ascii="Arial" w:hAnsi="Arial" w:cs="Arial"/>
          <w:sz w:val="20"/>
          <w:szCs w:val="20"/>
          <w:lang w:eastAsia="en-US"/>
        </w:rPr>
        <w:t xml:space="preserve">Reklamacije zaradi količinskih in kakovostnih odstopanj, ki se ugotovijo z zapisnikom, naročnik posreduje ponudniku v 8 dneh od prejema blaga. </w:t>
      </w:r>
    </w:p>
    <w:p w14:paraId="638F7743" w14:textId="77777777" w:rsidR="00EA1CB0" w:rsidRPr="00002F1E" w:rsidRDefault="00EA1CB0" w:rsidP="00EA1CB0">
      <w:pPr>
        <w:spacing w:line="260" w:lineRule="exact"/>
        <w:jc w:val="both"/>
        <w:rPr>
          <w:rFonts w:ascii="Arial" w:hAnsi="Arial" w:cs="Arial"/>
          <w:sz w:val="20"/>
          <w:szCs w:val="20"/>
          <w:lang w:eastAsia="en-US"/>
        </w:rPr>
      </w:pPr>
    </w:p>
    <w:p w14:paraId="11DF41F3" w14:textId="77777777" w:rsidR="00EA1CB0" w:rsidRPr="00002F1E" w:rsidRDefault="00EA1CB0" w:rsidP="00EA1CB0">
      <w:pPr>
        <w:spacing w:line="260" w:lineRule="exact"/>
        <w:jc w:val="both"/>
        <w:rPr>
          <w:rFonts w:ascii="Arial" w:hAnsi="Arial" w:cs="Arial"/>
          <w:sz w:val="20"/>
          <w:szCs w:val="20"/>
          <w:lang w:eastAsia="en-US"/>
        </w:rPr>
      </w:pPr>
      <w:r w:rsidRPr="00002F1E">
        <w:rPr>
          <w:rFonts w:ascii="Arial" w:hAnsi="Arial" w:cs="Arial"/>
          <w:sz w:val="20"/>
          <w:szCs w:val="20"/>
          <w:lang w:eastAsia="en-US"/>
        </w:rPr>
        <w:t>Rok za rešitev reklamacije ne sme biti daljši od 2 delovnih dni od prejema reklamacije.</w:t>
      </w:r>
    </w:p>
    <w:p w14:paraId="11F581C7" w14:textId="251880E4" w:rsidR="006936D6" w:rsidRDefault="006936D6" w:rsidP="00EA1CB0">
      <w:pPr>
        <w:tabs>
          <w:tab w:val="left" w:pos="432"/>
        </w:tabs>
        <w:autoSpaceDE w:val="0"/>
        <w:autoSpaceDN w:val="0"/>
        <w:adjustRightInd w:val="0"/>
        <w:spacing w:line="260" w:lineRule="exact"/>
        <w:rPr>
          <w:rFonts w:cs="Arial"/>
          <w:szCs w:val="20"/>
        </w:rPr>
      </w:pPr>
    </w:p>
    <w:p w14:paraId="38157981" w14:textId="77777777" w:rsidR="00FE6E21" w:rsidRDefault="00FE6E21" w:rsidP="00EA1CB0">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EA1CB0">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9B4C7F">
      <w:pPr>
        <w:pStyle w:val="Naslov1"/>
        <w:numPr>
          <w:ilvl w:val="0"/>
          <w:numId w:val="14"/>
        </w:numPr>
        <w:tabs>
          <w:tab w:val="left" w:pos="284"/>
        </w:tabs>
        <w:spacing w:before="0" w:after="0" w:line="260" w:lineRule="exact"/>
        <w:ind w:left="284" w:hanging="284"/>
      </w:pPr>
      <w:bookmarkStart w:id="9" w:name="_Toc87964222"/>
      <w:r w:rsidRPr="006936D6">
        <w:lastRenderedPageBreak/>
        <w:t>ROK IN NAČIN PREDLOŽITVE PONUDBE</w:t>
      </w:r>
      <w:bookmarkEnd w:id="9"/>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0" w:name="_Toc87964223"/>
      <w:r>
        <w:t>4.1</w:t>
      </w:r>
      <w:r>
        <w:tab/>
      </w:r>
      <w:r w:rsidR="007744C3" w:rsidRPr="00B675CD">
        <w:t>Predložitev ponudbe v sistemu e-JN</w:t>
      </w:r>
      <w:bookmarkEnd w:id="10"/>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B72FEA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7B550EA2" w:rsidR="008570B0" w:rsidRPr="006D0037" w:rsidRDefault="008570B0" w:rsidP="003E3E73">
      <w:pPr>
        <w:spacing w:line="260" w:lineRule="exact"/>
        <w:jc w:val="both"/>
        <w:rPr>
          <w:rFonts w:ascii="Arial" w:eastAsia="Calibri" w:hAnsi="Arial" w:cs="Arial"/>
          <w:sz w:val="20"/>
          <w:szCs w:val="20"/>
          <w:lang w:eastAsia="en-US"/>
        </w:rPr>
      </w:pPr>
      <w:r w:rsidRPr="006D003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D0037">
        <w:rPr>
          <w:rFonts w:ascii="Arial" w:eastAsia="Calibri" w:hAnsi="Arial" w:cs="Arial"/>
          <w:sz w:val="20"/>
          <w:szCs w:val="20"/>
          <w:lang w:eastAsia="en-US"/>
        </w:rPr>
        <w:t xml:space="preserve"> veljavnosti zahtevane v razpisni dokumentaciji</w:t>
      </w:r>
      <w:r w:rsidRPr="006D0037">
        <w:rPr>
          <w:rFonts w:ascii="Arial" w:eastAsia="Calibri" w:hAnsi="Arial" w:cs="Arial"/>
          <w:sz w:val="20"/>
          <w:szCs w:val="20"/>
          <w:lang w:eastAsia="en-US"/>
        </w:rPr>
        <w:t>, razen če jo uporabnik ponudnika umakne ali spremeni pred potekom roka za oddajo ponudb.</w:t>
      </w:r>
    </w:p>
    <w:p w14:paraId="13995FDB" w14:textId="77777777" w:rsidR="006D0037" w:rsidRPr="006D0037" w:rsidRDefault="006D0037" w:rsidP="003E3E73">
      <w:pPr>
        <w:spacing w:line="260" w:lineRule="exact"/>
        <w:jc w:val="both"/>
        <w:rPr>
          <w:rFonts w:ascii="Arial" w:eastAsia="Calibri" w:hAnsi="Arial" w:cs="Arial"/>
          <w:sz w:val="20"/>
          <w:szCs w:val="20"/>
        </w:rPr>
      </w:pPr>
    </w:p>
    <w:p w14:paraId="309AD011" w14:textId="4DF7ADE1"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w:t>
      </w:r>
      <w:r w:rsidR="001003C0" w:rsidRPr="006D0037">
        <w:rPr>
          <w:rFonts w:ascii="Arial" w:eastAsia="Calibri" w:hAnsi="Arial" w:cs="Arial"/>
          <w:b/>
          <w:color w:val="000000" w:themeColor="text1"/>
          <w:sz w:val="20"/>
          <w:szCs w:val="20"/>
        </w:rPr>
        <w:t>l</w:t>
      </w:r>
      <w:r w:rsidR="0052451F" w:rsidRPr="006D0037">
        <w:rPr>
          <w:rFonts w:ascii="Arial" w:eastAsia="Calibri" w:hAnsi="Arial" w:cs="Arial"/>
          <w:b/>
          <w:color w:val="000000" w:themeColor="text1"/>
          <w:sz w:val="20"/>
          <w:szCs w:val="20"/>
        </w:rPr>
        <w:t>.</w:t>
      </w:r>
      <w:r w:rsidR="0052451F" w:rsidRPr="006D0037">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1" w:name="_Toc87964225"/>
      <w:r>
        <w:t>5</w:t>
      </w:r>
      <w:r>
        <w:tab/>
      </w:r>
      <w:r w:rsidR="007744C3" w:rsidRPr="00556F6B">
        <w:t>ODPIRANJE PONUDB</w:t>
      </w:r>
      <w:bookmarkEnd w:id="11"/>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2" w:name="_Toc87964226"/>
      <w:r>
        <w:t>6</w:t>
      </w:r>
      <w:r>
        <w:tab/>
      </w:r>
      <w:r w:rsidR="00F014A2" w:rsidRPr="00392AF6">
        <w:t>DODATNA OBVESTILA IN POJASNILA</w:t>
      </w:r>
      <w:bookmarkEnd w:id="12"/>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lastRenderedPageBreak/>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3" w:name="_Toc87964227"/>
      <w:r>
        <w:t>7</w:t>
      </w:r>
      <w:r>
        <w:tab/>
      </w:r>
      <w:r w:rsidR="002E1CE8" w:rsidRPr="00453625">
        <w:t>PRAVNA PODLAGA ZA IZVEDBO JAVNEGA NAROČILA</w:t>
      </w:r>
      <w:bookmarkEnd w:id="13"/>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4" w:name="_Toc87964228"/>
      <w:r>
        <w:rPr>
          <w:color w:val="000000" w:themeColor="text1"/>
        </w:rPr>
        <w:t>8</w:t>
      </w:r>
      <w:r>
        <w:rPr>
          <w:color w:val="000000" w:themeColor="text1"/>
        </w:rPr>
        <w:tab/>
      </w:r>
      <w:r w:rsidR="00E1168B" w:rsidRPr="00ED4593">
        <w:rPr>
          <w:color w:val="000000" w:themeColor="text1"/>
        </w:rPr>
        <w:t>UGOTAVLJANJE SPOSOBNOSTI PONUDNIKA</w:t>
      </w:r>
      <w:bookmarkEnd w:id="14"/>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2D70BA87" w:rsidR="008570B0" w:rsidRPr="00D5591D" w:rsidRDefault="008570B0" w:rsidP="003E3E73">
      <w:pPr>
        <w:pStyle w:val="Odstavekseznama"/>
        <w:spacing w:line="260" w:lineRule="exact"/>
        <w:ind w:left="0"/>
        <w:contextualSpacing w:val="0"/>
        <w:rPr>
          <w:rFonts w:cs="Arial"/>
          <w:color w:val="000000" w:themeColor="text1"/>
          <w:szCs w:val="20"/>
        </w:rPr>
      </w:pPr>
      <w:r w:rsidRPr="00D5591D">
        <w:rPr>
          <w:rFonts w:cs="Arial"/>
          <w:color w:val="000000" w:themeColor="text1"/>
          <w:szCs w:val="20"/>
        </w:rPr>
        <w:lastRenderedPageBreak/>
        <w:t>Naročnik si pridržuje pravico kadarkoli med postopkom javnega naročila, vse do podpisa pogodbe, ponudnika pozvati k predložitvi dokazil, ki izkazujejo izpolnjevanje navedenih zahtev</w:t>
      </w:r>
      <w:r w:rsidR="00D06FFA">
        <w:rPr>
          <w:rFonts w:cs="Arial"/>
          <w:color w:val="000000" w:themeColor="text1"/>
          <w:szCs w:val="20"/>
        </w:rPr>
        <w:t xml:space="preserve"> </w:t>
      </w:r>
      <w:r w:rsidRPr="00D5591D">
        <w:rPr>
          <w:rFonts w:cs="Arial"/>
          <w:color w:val="000000" w:themeColor="text1"/>
          <w:szCs w:val="20"/>
        </w:rPr>
        <w:t xml:space="preserve">ter predložitvi podatkov o naslovih, kjer je mogoče preveriti izpolnjevanje zahtev oziroma vsega potrebnega za pregled in preveritev ponudb. </w:t>
      </w:r>
    </w:p>
    <w:p w14:paraId="4F7BDBB5" w14:textId="77777777" w:rsidR="008570B0" w:rsidRPr="00D5591D"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D5591D">
        <w:rPr>
          <w:rFonts w:ascii="Arial" w:hAnsi="Arial" w:cs="Arial"/>
          <w:color w:val="000000" w:themeColor="text1"/>
          <w:sz w:val="20"/>
          <w:szCs w:val="20"/>
        </w:rPr>
        <w:t>Ponudnik lahko izpolnjuje pogoje s podizvajalci pod pogojem, da bo podizvajalec izvedel posel v delu, v katerem bo ponudni</w:t>
      </w:r>
      <w:r w:rsidR="008A18F5" w:rsidRPr="00D5591D">
        <w:rPr>
          <w:rFonts w:ascii="Arial" w:hAnsi="Arial" w:cs="Arial"/>
          <w:color w:val="000000" w:themeColor="text1"/>
          <w:sz w:val="20"/>
          <w:szCs w:val="20"/>
        </w:rPr>
        <w:t xml:space="preserve">k uporabil njegove zmogljivosti, ali tako, da </w:t>
      </w:r>
      <w:r w:rsidR="00181FA0" w:rsidRPr="00D5591D">
        <w:rPr>
          <w:rFonts w:ascii="Arial" w:hAnsi="Arial" w:cs="Arial"/>
          <w:color w:val="000000" w:themeColor="text1"/>
          <w:sz w:val="20"/>
          <w:szCs w:val="20"/>
        </w:rPr>
        <w:t xml:space="preserve">zgolj </w:t>
      </w:r>
      <w:r w:rsidR="008A18F5" w:rsidRPr="00D5591D">
        <w:rPr>
          <w:rFonts w:ascii="Arial" w:hAnsi="Arial" w:cs="Arial"/>
          <w:color w:val="000000" w:themeColor="text1"/>
          <w:sz w:val="20"/>
          <w:szCs w:val="20"/>
        </w:rPr>
        <w:t>uporabi zmogljivosti drugih</w:t>
      </w:r>
      <w:r w:rsidR="008A18F5" w:rsidRPr="00ED4593">
        <w:rPr>
          <w:rFonts w:ascii="Arial" w:hAnsi="Arial" w:cs="Arial"/>
          <w:color w:val="000000" w:themeColor="text1"/>
          <w:sz w:val="20"/>
          <w:szCs w:val="20"/>
        </w:rPr>
        <w:t xml:space="preserve">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5" w:name="_Toc87964229"/>
      <w:r>
        <w:t>8.1</w:t>
      </w:r>
      <w:r>
        <w:tab/>
      </w:r>
      <w:r w:rsidR="0096141D" w:rsidRPr="007D35BF">
        <w:t>Razlogi za izključitev</w:t>
      </w:r>
      <w:bookmarkEnd w:id="15"/>
    </w:p>
    <w:p w14:paraId="77684282" w14:textId="77777777" w:rsidR="00F8689D" w:rsidRPr="00453625" w:rsidRDefault="00F8689D" w:rsidP="003E3E73">
      <w:pPr>
        <w:spacing w:line="260" w:lineRule="exact"/>
        <w:jc w:val="both"/>
        <w:rPr>
          <w:rFonts w:ascii="Arial" w:hAnsi="Arial" w:cs="Arial"/>
          <w:sz w:val="20"/>
          <w:szCs w:val="20"/>
        </w:rPr>
      </w:pPr>
    </w:p>
    <w:p w14:paraId="75CC682A" w14:textId="30AA11DD" w:rsidR="000A74CE" w:rsidRPr="004F31DE" w:rsidRDefault="00460E2E" w:rsidP="003E3E73">
      <w:pPr>
        <w:spacing w:line="260" w:lineRule="exact"/>
        <w:jc w:val="both"/>
        <w:rPr>
          <w:rFonts w:ascii="Arial" w:hAnsi="Arial" w:cs="Arial"/>
          <w:sz w:val="20"/>
          <w:szCs w:val="20"/>
        </w:rPr>
      </w:pPr>
      <w:bookmarkStart w:id="16" w:name="_Hlk134694331"/>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6D0037">
        <w:rPr>
          <w:rFonts w:ascii="Arial" w:hAnsi="Arial" w:cs="Arial"/>
          <w:color w:val="000000" w:themeColor="text1"/>
          <w:sz w:val="20"/>
          <w:szCs w:val="20"/>
        </w:rPr>
        <w:t xml:space="preserve"> </w:t>
      </w:r>
      <w:r w:rsidR="000A74CE" w:rsidRPr="00ED4593">
        <w:rPr>
          <w:rFonts w:ascii="Arial" w:hAnsi="Arial" w:cs="Arial"/>
          <w:color w:val="000000" w:themeColor="text1"/>
          <w:sz w:val="20"/>
          <w:szCs w:val="20"/>
        </w:rPr>
        <w:t xml:space="preserve">Izpolnjevanje zahteve iz točke 8.1.5 naročnik </w:t>
      </w:r>
      <w:r w:rsidR="000A74CE" w:rsidRPr="004F31DE">
        <w:rPr>
          <w:rFonts w:ascii="Arial" w:hAnsi="Arial" w:cs="Arial"/>
          <w:sz w:val="20"/>
          <w:szCs w:val="20"/>
        </w:rPr>
        <w:t>preveri preko dostopne evidence</w:t>
      </w:r>
      <w:r w:rsidR="006D0037">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5A5411B9" w14:textId="68CB6CB1" w:rsidR="00D06FFA" w:rsidRDefault="007D35BF" w:rsidP="00D06FFA">
      <w:pPr>
        <w:pStyle w:val="Naslov3"/>
        <w:spacing w:before="0" w:after="0" w:line="260" w:lineRule="exact"/>
        <w:ind w:left="709" w:hanging="709"/>
        <w:jc w:val="both"/>
        <w:rPr>
          <w:rFonts w:cs="Arial"/>
          <w:b w:val="0"/>
          <w:szCs w:val="20"/>
          <w:lang w:val="sl-SI"/>
        </w:rPr>
      </w:pPr>
      <w:bookmarkStart w:id="17" w:name="_Toc87964230"/>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17"/>
      <w:r w:rsidR="00D06FFA">
        <w:rPr>
          <w:rFonts w:cs="Arial"/>
          <w:b w:val="0"/>
          <w:szCs w:val="20"/>
          <w:lang w:val="sl-SI"/>
        </w:rPr>
        <w:t>.</w:t>
      </w:r>
      <w:bookmarkStart w:id="18" w:name="_Hlk131769210"/>
    </w:p>
    <w:p w14:paraId="5F15AEF2" w14:textId="68FE6DB4" w:rsidR="00043C26" w:rsidRDefault="00043C26" w:rsidP="00043C26">
      <w:pPr>
        <w:rPr>
          <w:lang w:eastAsia="x-none"/>
        </w:rPr>
      </w:pPr>
    </w:p>
    <w:p w14:paraId="7DF9A664" w14:textId="6D6727FB" w:rsidR="00043C26" w:rsidRDefault="00043C26" w:rsidP="00043C26">
      <w:pPr>
        <w:spacing w:line="260" w:lineRule="exact"/>
        <w:ind w:left="709"/>
        <w:jc w:val="both"/>
        <w:rPr>
          <w:rFonts w:ascii="Arial" w:hAnsi="Arial" w:cs="Arial"/>
          <w:sz w:val="20"/>
          <w:szCs w:val="20"/>
        </w:rPr>
      </w:pPr>
      <w:r>
        <w:rPr>
          <w:rFonts w:ascii="Arial" w:hAnsi="Arial" w:cs="Arial"/>
          <w:sz w:val="20"/>
          <w:szCs w:val="20"/>
        </w:rPr>
        <w:t xml:space="preserve">V kolikor </w:t>
      </w:r>
      <w:r w:rsidR="00B842A3">
        <w:rPr>
          <w:rFonts w:ascii="Arial" w:hAnsi="Arial" w:cs="Arial"/>
          <w:sz w:val="20"/>
          <w:szCs w:val="20"/>
        </w:rPr>
        <w:t>se pri ponudniku ugotovi razlog za izključitev oziroma neizpolnjevanje zahteve</w:t>
      </w:r>
      <w:r>
        <w:rPr>
          <w:rFonts w:ascii="Arial" w:hAnsi="Arial" w:cs="Arial"/>
          <w:sz w:val="2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03C38BDA" w14:textId="77777777" w:rsidR="00043C26" w:rsidRPr="00043C26" w:rsidRDefault="00043C26" w:rsidP="00043C26">
      <w:pPr>
        <w:rPr>
          <w:lang w:eastAsia="x-none"/>
        </w:rPr>
      </w:pPr>
    </w:p>
    <w:p w14:paraId="1A3E2E2C" w14:textId="3005672E" w:rsidR="00D06FFA" w:rsidRPr="00D06FFA" w:rsidRDefault="00D06FFA" w:rsidP="00043C26">
      <w:pPr>
        <w:pStyle w:val="Naslov3"/>
        <w:spacing w:before="0" w:after="0" w:line="260" w:lineRule="exact"/>
        <w:ind w:left="709"/>
        <w:jc w:val="both"/>
        <w:rPr>
          <w:rFonts w:cs="Arial"/>
          <w:b w:val="0"/>
          <w:szCs w:val="20"/>
          <w:lang w:val="sl-SI"/>
        </w:rPr>
      </w:pPr>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p>
    <w:bookmarkEnd w:id="18"/>
    <w:p w14:paraId="23E9917D" w14:textId="77777777" w:rsidR="000666B0" w:rsidRPr="00453625" w:rsidRDefault="000666B0" w:rsidP="00D06FFA">
      <w:pPr>
        <w:spacing w:line="260" w:lineRule="exact"/>
        <w:jc w:val="both"/>
        <w:rPr>
          <w:rFonts w:ascii="Arial" w:hAnsi="Arial" w:cs="Arial"/>
          <w:sz w:val="20"/>
          <w:szCs w:val="20"/>
        </w:rPr>
      </w:pPr>
    </w:p>
    <w:p w14:paraId="527F3057" w14:textId="6D22368A" w:rsidR="00A66441" w:rsidRPr="007D35BF" w:rsidRDefault="007D35BF" w:rsidP="00043C26">
      <w:pPr>
        <w:pStyle w:val="Naslov3"/>
        <w:tabs>
          <w:tab w:val="left" w:pos="709"/>
        </w:tabs>
        <w:spacing w:before="0" w:after="0" w:line="260" w:lineRule="exact"/>
        <w:ind w:left="709" w:hanging="709"/>
        <w:jc w:val="both"/>
        <w:rPr>
          <w:b w:val="0"/>
          <w:color w:val="000000" w:themeColor="text1"/>
        </w:rPr>
      </w:pPr>
      <w:bookmarkStart w:id="19" w:name="_Toc87964231"/>
      <w:r w:rsidRPr="00C827D8">
        <w:rPr>
          <w:b w:val="0"/>
          <w:lang w:val="sl-SI"/>
        </w:rPr>
        <w:t>8.1.2</w:t>
      </w:r>
      <w:r w:rsidRPr="00C827D8">
        <w:rPr>
          <w:b w:val="0"/>
          <w:lang w:val="sl-SI"/>
        </w:rPr>
        <w:tab/>
      </w:r>
      <w:r w:rsidR="00A66441" w:rsidRPr="00C827D8">
        <w:rPr>
          <w:b w:val="0"/>
        </w:rPr>
        <w:t>Ponudnik ni imel neizpolnjenih obveznih dajatev in drugih denarnih nedavčnih obveznosti</w:t>
      </w:r>
      <w:r w:rsidR="00C827D8" w:rsidRPr="00C827D8">
        <w:rPr>
          <w:rFonts w:cs="Arial"/>
          <w:b w:val="0"/>
          <w:szCs w:val="20"/>
        </w:rPr>
        <w:t xml:space="preserve"> v skladu z zakonom, ki ureja finančno upravo, ki jih pobira davčni organ v skladu s predpisi države, v kateri ima sedež, ali predpisi države naročnika</w:t>
      </w:r>
      <w:r w:rsidR="00C827D8" w:rsidRPr="00C827D8">
        <w:rPr>
          <w:rFonts w:cs="Arial"/>
          <w:b w:val="0"/>
          <w:szCs w:val="20"/>
          <w:lang w:val="sl-SI"/>
        </w:rPr>
        <w:t xml:space="preserve">. </w:t>
      </w:r>
      <w:r w:rsidR="00C827D8" w:rsidRPr="00C827D8">
        <w:rPr>
          <w:b w:val="0"/>
          <w:lang w:val="sl-SI"/>
        </w:rPr>
        <w:t xml:space="preserve"> </w:t>
      </w:r>
      <w:bookmarkEnd w:id="19"/>
      <w:r w:rsidR="00043C26" w:rsidRPr="00C827D8">
        <w:rPr>
          <w:b w:val="0"/>
        </w:rPr>
        <w:t>Šteje se, da gospodarski subjekt izpolnjuje obveznosti iz prejšnjega stavka</w:t>
      </w:r>
      <w:r w:rsidR="00043C26" w:rsidRPr="00C827D8">
        <w:rPr>
          <w:b w:val="0"/>
          <w:lang w:val="sl-SI"/>
        </w:rPr>
        <w:t>, če ima na rok za oddajo ponudb</w:t>
      </w:r>
      <w:r w:rsidR="00043C26" w:rsidRPr="00C827D8">
        <w:rPr>
          <w:b w:val="0"/>
        </w:rPr>
        <w:t xml:space="preserve"> </w:t>
      </w:r>
      <w:r w:rsidR="00043C26" w:rsidRPr="00C827D8">
        <w:rPr>
          <w:b w:val="0"/>
          <w:lang w:val="sl-SI"/>
        </w:rPr>
        <w:t xml:space="preserve">poravnane neplačane zapadle obveznosti, ki znašajo 50 eurov ali več. Gospodarski subjekt mora imeti na rok za oddajo </w:t>
      </w:r>
      <w:r w:rsidR="00043C26" w:rsidRPr="00043C26">
        <w:rPr>
          <w:b w:val="0"/>
          <w:lang w:val="sl-SI"/>
        </w:rPr>
        <w:lastRenderedPageBreak/>
        <w:t>ponudb predložene vse obračune davčnih odtegljajev za dohodke iz delovnega razmerja za obdobje zadnjih petih let do roka za oddajo ponudbe</w:t>
      </w:r>
      <w:r w:rsidR="00043C26">
        <w:rPr>
          <w:b w:val="0"/>
          <w:lang w:val="sl-SI"/>
        </w:rPr>
        <w:t>.</w:t>
      </w:r>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4B71E7D9" w:rsidR="00E1168B" w:rsidRPr="00ED4593" w:rsidRDefault="00E802C1" w:rsidP="006D0037">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B33016" w:rsidRDefault="00E1168B" w:rsidP="003E3E73">
      <w:pPr>
        <w:spacing w:line="260" w:lineRule="exact"/>
        <w:ind w:left="720"/>
        <w:jc w:val="both"/>
        <w:rPr>
          <w:rFonts w:ascii="Arial" w:hAnsi="Arial" w:cs="Arial"/>
          <w:color w:val="000000" w:themeColor="text1"/>
          <w:sz w:val="18"/>
          <w:szCs w:val="18"/>
          <w:shd w:val="clear" w:color="auto" w:fill="FFFFFF"/>
        </w:rPr>
      </w:pPr>
    </w:p>
    <w:p w14:paraId="298DBBFD" w14:textId="70E8BEF2" w:rsidR="008570B0" w:rsidRDefault="007B3B54" w:rsidP="007F6F62">
      <w:pPr>
        <w:pStyle w:val="Naslov3"/>
        <w:numPr>
          <w:ilvl w:val="2"/>
          <w:numId w:val="16"/>
        </w:numPr>
        <w:spacing w:before="0" w:after="0" w:line="260" w:lineRule="exact"/>
        <w:jc w:val="both"/>
        <w:rPr>
          <w:rFonts w:cs="Arial"/>
          <w:b w:val="0"/>
          <w:color w:val="000000" w:themeColor="text1"/>
          <w:szCs w:val="20"/>
          <w:lang w:val="sl-SI"/>
        </w:rPr>
      </w:pPr>
      <w:bookmarkStart w:id="20" w:name="_Toc87964232"/>
      <w:r w:rsidRPr="00B33016">
        <w:rPr>
          <w:rFonts w:cs="Arial"/>
          <w:b w:val="0"/>
          <w:color w:val="000000" w:themeColor="text1"/>
          <w:szCs w:val="20"/>
        </w:rPr>
        <w:t>Pri p</w:t>
      </w:r>
      <w:r w:rsidR="00EB40B9" w:rsidRPr="00B33016">
        <w:rPr>
          <w:rFonts w:cs="Arial"/>
          <w:b w:val="0"/>
          <w:color w:val="000000" w:themeColor="text1"/>
          <w:szCs w:val="20"/>
        </w:rPr>
        <w:t>onudnik</w:t>
      </w:r>
      <w:r w:rsidRPr="00B33016">
        <w:rPr>
          <w:rFonts w:cs="Arial"/>
          <w:b w:val="0"/>
          <w:color w:val="000000" w:themeColor="text1"/>
          <w:szCs w:val="20"/>
        </w:rPr>
        <w:t>u</w:t>
      </w:r>
      <w:r w:rsidR="00EB40B9" w:rsidRPr="00B33016">
        <w:rPr>
          <w:rFonts w:cs="Arial"/>
          <w:b w:val="0"/>
          <w:color w:val="000000" w:themeColor="text1"/>
          <w:szCs w:val="20"/>
        </w:rPr>
        <w:t xml:space="preserve"> </w:t>
      </w:r>
      <w:r w:rsidR="00A66441" w:rsidRPr="00B33016">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0"/>
      <w:r w:rsidR="00B33016" w:rsidRPr="00B33016">
        <w:rPr>
          <w:rFonts w:cs="Arial"/>
          <w:b w:val="0"/>
          <w:color w:val="000000" w:themeColor="text1"/>
          <w:szCs w:val="20"/>
          <w:lang w:val="sl-SI"/>
        </w:rPr>
        <w:t>.</w:t>
      </w:r>
    </w:p>
    <w:p w14:paraId="2BF22B8C" w14:textId="047D676A" w:rsidR="00587282" w:rsidRDefault="00587282" w:rsidP="00587282">
      <w:pPr>
        <w:rPr>
          <w:lang w:eastAsia="x-none"/>
        </w:rPr>
      </w:pPr>
    </w:p>
    <w:p w14:paraId="59F500E8" w14:textId="7E71331B" w:rsidR="00587282" w:rsidRPr="00C827D8" w:rsidRDefault="00587282" w:rsidP="00C827D8">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00C827D8"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C43D023" w14:textId="77777777" w:rsidR="00B33016" w:rsidRPr="00B33016" w:rsidRDefault="00B33016" w:rsidP="00C827D8">
      <w:pPr>
        <w:jc w:val="both"/>
        <w:rPr>
          <w:lang w:eastAsia="x-none"/>
        </w:rPr>
      </w:pPr>
    </w:p>
    <w:p w14:paraId="3D719AC6" w14:textId="1942BD16" w:rsidR="00A047AE" w:rsidRDefault="00A047AE" w:rsidP="006A0241">
      <w:pPr>
        <w:pStyle w:val="Naslov3"/>
        <w:numPr>
          <w:ilvl w:val="2"/>
          <w:numId w:val="16"/>
        </w:numPr>
        <w:spacing w:before="0" w:after="0" w:line="260" w:lineRule="exact"/>
        <w:jc w:val="both"/>
        <w:rPr>
          <w:rFonts w:cs="Arial"/>
          <w:b w:val="0"/>
          <w:szCs w:val="20"/>
        </w:rPr>
      </w:pPr>
      <w:bookmarkStart w:id="21"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sidR="001C13FC">
        <w:rPr>
          <w:rFonts w:cs="Arial"/>
          <w:b w:val="0"/>
          <w:color w:val="000000" w:themeColor="text1"/>
          <w:szCs w:val="20"/>
          <w:lang w:val="sl-SI"/>
        </w:rPr>
        <w:t xml:space="preserve">, </w:t>
      </w:r>
      <w:r w:rsidRPr="007D35BF">
        <w:rPr>
          <w:rFonts w:cs="Arial"/>
          <w:b w:val="0"/>
          <w:color w:val="000000" w:themeColor="text1"/>
          <w:szCs w:val="20"/>
        </w:rPr>
        <w:t>158/20</w:t>
      </w:r>
      <w:r w:rsidR="009F6225">
        <w:rPr>
          <w:rFonts w:cs="Arial"/>
          <w:b w:val="0"/>
          <w:color w:val="000000" w:themeColor="text1"/>
          <w:szCs w:val="20"/>
          <w:lang w:val="sl-SI"/>
        </w:rPr>
        <w:t>,</w:t>
      </w:r>
      <w:r w:rsidR="001C13FC">
        <w:rPr>
          <w:rFonts w:cs="Arial"/>
          <w:b w:val="0"/>
          <w:color w:val="000000" w:themeColor="text1"/>
          <w:szCs w:val="20"/>
          <w:lang w:val="sl-SI"/>
        </w:rPr>
        <w:t xml:space="preserve"> 3</w:t>
      </w:r>
      <w:r w:rsidR="00DF3FD0">
        <w:rPr>
          <w:rFonts w:cs="Arial"/>
          <w:b w:val="0"/>
          <w:color w:val="000000" w:themeColor="text1"/>
          <w:szCs w:val="20"/>
          <w:lang w:val="sl-SI"/>
        </w:rPr>
        <w:t xml:space="preserve">/22 </w:t>
      </w:r>
      <w:r w:rsidR="009F6225">
        <w:rPr>
          <w:rFonts w:cs="Arial"/>
          <w:b w:val="0"/>
          <w:color w:val="000000" w:themeColor="text1"/>
          <w:szCs w:val="20"/>
          <w:lang w:val="sl-SI"/>
        </w:rPr>
        <w:t>–</w:t>
      </w:r>
      <w:r w:rsidR="00DF3FD0">
        <w:rPr>
          <w:rFonts w:cs="Arial"/>
          <w:b w:val="0"/>
          <w:color w:val="000000" w:themeColor="text1"/>
          <w:szCs w:val="20"/>
          <w:lang w:val="sl-SI"/>
        </w:rPr>
        <w:t xml:space="preserve"> </w:t>
      </w:r>
      <w:proofErr w:type="spellStart"/>
      <w:r w:rsidR="00DF3FD0">
        <w:rPr>
          <w:rFonts w:cs="Arial"/>
          <w:b w:val="0"/>
          <w:color w:val="000000" w:themeColor="text1"/>
          <w:szCs w:val="20"/>
          <w:lang w:val="sl-SI"/>
        </w:rPr>
        <w:t>ZDeb</w:t>
      </w:r>
      <w:proofErr w:type="spellEnd"/>
      <w:r w:rsidR="009F6225">
        <w:rPr>
          <w:rFonts w:cs="Arial"/>
          <w:b w:val="0"/>
          <w:color w:val="000000" w:themeColor="text1"/>
          <w:szCs w:val="20"/>
          <w:lang w:val="sl-SI"/>
        </w:rPr>
        <w:t xml:space="preserve"> in 16/23 - </w:t>
      </w:r>
      <w:proofErr w:type="spellStart"/>
      <w:r w:rsidR="009F6225">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bookmarkStart w:id="22" w:name="_GoBack"/>
      <w:proofErr w:type="spellStart"/>
      <w:r w:rsidRPr="007D35BF">
        <w:rPr>
          <w:rFonts w:cs="Arial"/>
          <w:b w:val="0"/>
          <w:color w:val="000000" w:themeColor="text1"/>
          <w:szCs w:val="20"/>
        </w:rPr>
        <w:t>ZIntPK</w:t>
      </w:r>
      <w:bookmarkEnd w:id="22"/>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1"/>
      <w:r w:rsidRPr="007D35BF">
        <w:rPr>
          <w:rFonts w:cs="Arial"/>
          <w:b w:val="0"/>
          <w:szCs w:val="20"/>
        </w:rPr>
        <w:t xml:space="preserve"> </w:t>
      </w:r>
    </w:p>
    <w:bookmarkEnd w:id="16"/>
    <w:p w14:paraId="2DA01945" w14:textId="71F6363E" w:rsidR="00B33016" w:rsidRDefault="00B33016" w:rsidP="00B33016">
      <w:pPr>
        <w:rPr>
          <w:lang w:val="x-none" w:eastAsia="x-none"/>
        </w:rPr>
      </w:pPr>
    </w:p>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3" w:name="_Toc87964239"/>
      <w:r>
        <w:t>8.2</w:t>
      </w:r>
      <w:r>
        <w:tab/>
      </w:r>
      <w:r w:rsidR="007463B3" w:rsidRPr="006936D6">
        <w:rPr>
          <w:szCs w:val="22"/>
        </w:rPr>
        <w:t>Pogoji za sodelovanje</w:t>
      </w:r>
      <w:bookmarkEnd w:id="23"/>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4"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4"/>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9B4C7F">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9B4C7F">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4A57BBDC" w14:textId="77777777" w:rsidR="00BC1FA3" w:rsidRPr="00B867DB" w:rsidRDefault="00BC1FA3" w:rsidP="00B07CFF">
      <w:pPr>
        <w:spacing w:line="260" w:lineRule="exact"/>
        <w:jc w:val="both"/>
        <w:rPr>
          <w:rFonts w:ascii="Arial" w:hAnsi="Arial" w:cs="Arial"/>
          <w:sz w:val="20"/>
          <w:szCs w:val="20"/>
        </w:rPr>
      </w:pPr>
    </w:p>
    <w:p w14:paraId="7D341D1C" w14:textId="77777777" w:rsidR="00C75D63" w:rsidRDefault="00C75D63" w:rsidP="003E3E73">
      <w:pPr>
        <w:pStyle w:val="Naslov1"/>
        <w:tabs>
          <w:tab w:val="left" w:pos="284"/>
        </w:tabs>
        <w:spacing w:before="0" w:after="0" w:line="260" w:lineRule="exact"/>
      </w:pPr>
      <w:bookmarkStart w:id="25" w:name="_Toc87964241"/>
    </w:p>
    <w:p w14:paraId="22CECFD3" w14:textId="65475927" w:rsidR="00066512" w:rsidRDefault="006936D6" w:rsidP="003E3E73">
      <w:pPr>
        <w:pStyle w:val="Naslov1"/>
        <w:tabs>
          <w:tab w:val="left" w:pos="284"/>
        </w:tabs>
        <w:spacing w:before="0" w:after="0" w:line="260" w:lineRule="exact"/>
      </w:pPr>
      <w:r>
        <w:t>9</w:t>
      </w:r>
      <w:r>
        <w:tab/>
      </w:r>
      <w:r w:rsidR="00066512" w:rsidRPr="00453625">
        <w:t>MERILO</w:t>
      </w:r>
      <w:bookmarkEnd w:id="25"/>
      <w:r w:rsidR="00366428" w:rsidRPr="00453625">
        <w:t xml:space="preserve"> </w:t>
      </w:r>
    </w:p>
    <w:p w14:paraId="73079084" w14:textId="77777777" w:rsidR="000A74CE" w:rsidRDefault="000A74CE" w:rsidP="003E3E73">
      <w:pPr>
        <w:spacing w:line="260" w:lineRule="exact"/>
      </w:pPr>
    </w:p>
    <w:p w14:paraId="7C4445C3" w14:textId="77777777" w:rsidR="006655F2" w:rsidRPr="00CD08F0" w:rsidRDefault="006655F2" w:rsidP="006655F2">
      <w:pPr>
        <w:spacing w:line="260" w:lineRule="exact"/>
        <w:jc w:val="both"/>
        <w:rPr>
          <w:rFonts w:ascii="Arial" w:hAnsi="Arial" w:cs="Arial"/>
          <w:color w:val="000000"/>
          <w:sz w:val="20"/>
          <w:szCs w:val="20"/>
          <w:lang w:eastAsia="en-US"/>
        </w:rPr>
      </w:pPr>
      <w:r w:rsidRPr="003453A3">
        <w:rPr>
          <w:rFonts w:ascii="Arial" w:hAnsi="Arial" w:cs="Arial"/>
          <w:sz w:val="20"/>
          <w:szCs w:val="20"/>
          <w:lang w:eastAsia="en-US"/>
        </w:rPr>
        <w:t xml:space="preserve">Merilo za </w:t>
      </w:r>
      <w:r>
        <w:rPr>
          <w:rFonts w:ascii="Arial" w:hAnsi="Arial" w:cs="Arial"/>
          <w:sz w:val="20"/>
          <w:szCs w:val="20"/>
          <w:lang w:eastAsia="en-US"/>
        </w:rPr>
        <w:t>izbor ponudbe in oddajo javnega naročila</w:t>
      </w:r>
      <w:r w:rsidRPr="003453A3">
        <w:rPr>
          <w:rFonts w:ascii="Arial" w:hAnsi="Arial" w:cs="Arial"/>
          <w:sz w:val="20"/>
          <w:szCs w:val="20"/>
          <w:lang w:eastAsia="en-US"/>
        </w:rPr>
        <w:t xml:space="preserve"> je </w:t>
      </w:r>
      <w:r w:rsidRPr="00652644">
        <w:rPr>
          <w:rFonts w:ascii="Arial" w:hAnsi="Arial" w:cs="Arial"/>
          <w:sz w:val="20"/>
        </w:rPr>
        <w:t>ekonomsko najugodnejš</w:t>
      </w:r>
      <w:r>
        <w:rPr>
          <w:rFonts w:ascii="Arial" w:hAnsi="Arial" w:cs="Arial"/>
          <w:sz w:val="20"/>
        </w:rPr>
        <w:t>a ponudba, pri čemer se ponudbe</w:t>
      </w:r>
      <w:r w:rsidRPr="00652644">
        <w:rPr>
          <w:rFonts w:ascii="Arial" w:hAnsi="Arial" w:cs="Arial"/>
          <w:sz w:val="20"/>
        </w:rPr>
        <w:t xml:space="preserve"> </w:t>
      </w:r>
      <w:r>
        <w:rPr>
          <w:rFonts w:ascii="Arial" w:hAnsi="Arial" w:cs="Arial"/>
          <w:sz w:val="20"/>
        </w:rPr>
        <w:t xml:space="preserve">za posamezen sklop </w:t>
      </w:r>
      <w:r w:rsidRPr="00652644">
        <w:rPr>
          <w:rFonts w:ascii="Arial" w:hAnsi="Arial" w:cs="Arial"/>
          <w:sz w:val="20"/>
        </w:rPr>
        <w:t>oceni na podlag</w:t>
      </w:r>
      <w:r>
        <w:rPr>
          <w:rFonts w:ascii="Arial" w:hAnsi="Arial" w:cs="Arial"/>
          <w:sz w:val="20"/>
        </w:rPr>
        <w:t xml:space="preserve">i </w:t>
      </w:r>
      <w:r w:rsidRPr="00CD08F0">
        <w:rPr>
          <w:rFonts w:ascii="Arial" w:hAnsi="Arial" w:cs="Arial"/>
          <w:b/>
          <w:sz w:val="20"/>
          <w:szCs w:val="20"/>
          <w:lang w:eastAsia="en-US"/>
        </w:rPr>
        <w:t>najvišjega popusta</w:t>
      </w:r>
      <w:r w:rsidRPr="003453A3">
        <w:rPr>
          <w:rFonts w:ascii="Arial" w:hAnsi="Arial" w:cs="Arial"/>
          <w:b/>
          <w:sz w:val="20"/>
          <w:szCs w:val="20"/>
          <w:lang w:eastAsia="en-US"/>
        </w:rPr>
        <w:t xml:space="preserve"> </w:t>
      </w:r>
      <w:r w:rsidRPr="003453A3">
        <w:rPr>
          <w:rFonts w:ascii="Arial" w:hAnsi="Arial" w:cs="Arial"/>
          <w:sz w:val="20"/>
          <w:szCs w:val="20"/>
          <w:lang w:eastAsia="en-US"/>
        </w:rPr>
        <w:t>na uradni cenik originalnih nadomestnih delov genera</w:t>
      </w:r>
      <w:r>
        <w:rPr>
          <w:rFonts w:ascii="Arial" w:hAnsi="Arial" w:cs="Arial"/>
          <w:sz w:val="20"/>
          <w:szCs w:val="20"/>
          <w:lang w:eastAsia="en-US"/>
        </w:rPr>
        <w:t xml:space="preserve">lnega uvoznika blagovne znamke. </w:t>
      </w:r>
      <w:r w:rsidRPr="003453A3">
        <w:rPr>
          <w:rFonts w:ascii="Arial" w:hAnsi="Arial" w:cs="Arial"/>
          <w:sz w:val="20"/>
          <w:szCs w:val="20"/>
          <w:lang w:eastAsia="en-US"/>
        </w:rPr>
        <w:t xml:space="preserve">Ponudnik bo popust ponudil in podal na </w:t>
      </w:r>
      <w:r w:rsidRPr="003453A3">
        <w:rPr>
          <w:rFonts w:ascii="Arial" w:hAnsi="Arial" w:cs="Arial"/>
          <w:sz w:val="20"/>
          <w:szCs w:val="20"/>
          <w:lang w:eastAsia="en-US"/>
        </w:rPr>
        <w:lastRenderedPageBreak/>
        <w:t xml:space="preserve">obrazcu ponudbenega predračuna. </w:t>
      </w:r>
      <w:r w:rsidRPr="00CD08F0">
        <w:rPr>
          <w:rFonts w:ascii="Arial" w:hAnsi="Arial" w:cs="Arial"/>
          <w:color w:val="000000"/>
          <w:sz w:val="20"/>
          <w:szCs w:val="20"/>
          <w:lang w:eastAsia="en-US"/>
        </w:rPr>
        <w:t>Kot najugodnejši bo izbran ponudnik z najvišjim ponujenim popustom.</w:t>
      </w:r>
      <w:r>
        <w:rPr>
          <w:rFonts w:ascii="Arial" w:hAnsi="Arial" w:cs="Arial"/>
          <w:color w:val="000000"/>
          <w:sz w:val="20"/>
          <w:szCs w:val="20"/>
          <w:lang w:eastAsia="en-US"/>
        </w:rPr>
        <w:t xml:space="preserve"> </w:t>
      </w:r>
      <w:bookmarkStart w:id="26" w:name="_Hlk99721449"/>
      <w:r w:rsidRPr="003453A3">
        <w:rPr>
          <w:rFonts w:ascii="Arial" w:hAnsi="Arial" w:cs="Arial"/>
          <w:sz w:val="20"/>
          <w:szCs w:val="20"/>
          <w:lang w:eastAsia="en-US"/>
        </w:rPr>
        <w:t>Popust je fiksen za celoten čas trajanja pogodbe.</w:t>
      </w:r>
      <w:bookmarkEnd w:id="26"/>
    </w:p>
    <w:p w14:paraId="62355282" w14:textId="77777777" w:rsidR="006655F2" w:rsidRDefault="006655F2" w:rsidP="006655F2">
      <w:pPr>
        <w:spacing w:line="260" w:lineRule="exact"/>
        <w:jc w:val="both"/>
        <w:rPr>
          <w:rFonts w:ascii="Arial" w:hAnsi="Arial" w:cs="Arial"/>
          <w:sz w:val="20"/>
          <w:szCs w:val="20"/>
          <w:lang w:eastAsia="en-US"/>
        </w:rPr>
      </w:pPr>
    </w:p>
    <w:p w14:paraId="32AB2B0E" w14:textId="77777777" w:rsidR="006655F2" w:rsidRPr="003453A3" w:rsidRDefault="006655F2" w:rsidP="006655F2">
      <w:pPr>
        <w:spacing w:line="260" w:lineRule="exact"/>
        <w:jc w:val="both"/>
        <w:rPr>
          <w:rFonts w:ascii="Arial" w:hAnsi="Arial" w:cs="Arial"/>
          <w:sz w:val="20"/>
          <w:szCs w:val="20"/>
          <w:lang w:eastAsia="en-US"/>
        </w:rPr>
      </w:pPr>
      <w:r>
        <w:rPr>
          <w:rFonts w:ascii="Arial" w:hAnsi="Arial" w:cs="Arial"/>
          <w:sz w:val="20"/>
          <w:szCs w:val="20"/>
          <w:lang w:eastAsia="en-US"/>
        </w:rPr>
        <w:t>OPOMBA:</w:t>
      </w:r>
    </w:p>
    <w:p w14:paraId="6B9F8C27" w14:textId="77777777" w:rsidR="006655F2" w:rsidRPr="003453A3" w:rsidRDefault="006655F2" w:rsidP="006655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453A3">
        <w:rPr>
          <w:rFonts w:ascii="Arial" w:hAnsi="Arial" w:cs="Arial"/>
          <w:sz w:val="20"/>
          <w:szCs w:val="20"/>
          <w:lang w:eastAsia="en-US"/>
        </w:rPr>
        <w:t xml:space="preserve">V primeru dveh ali več najugodnejših ponudnikov po zgornjem merilu, torej v primeru, da dva ali več ponudnikov ponudijo enak in najvišji ponujeni popust, je kriterij za izbor ponudbe ponujeni </w:t>
      </w:r>
      <w:r w:rsidRPr="00CD08F0">
        <w:rPr>
          <w:rFonts w:ascii="Arial" w:hAnsi="Arial" w:cs="Arial"/>
          <w:b/>
          <w:sz w:val="20"/>
          <w:szCs w:val="20"/>
          <w:lang w:eastAsia="en-US"/>
        </w:rPr>
        <w:t xml:space="preserve">garancijski rok </w:t>
      </w:r>
      <w:r w:rsidRPr="00CD08F0">
        <w:rPr>
          <w:rFonts w:ascii="Arial" w:hAnsi="Arial" w:cs="Arial"/>
          <w:sz w:val="20"/>
          <w:szCs w:val="20"/>
          <w:lang w:eastAsia="en-US"/>
        </w:rPr>
        <w:t>za originalne nadomestne dele</w:t>
      </w:r>
      <w:r w:rsidRPr="003453A3">
        <w:rPr>
          <w:rFonts w:ascii="Arial" w:hAnsi="Arial" w:cs="Arial"/>
          <w:sz w:val="20"/>
          <w:szCs w:val="20"/>
          <w:lang w:eastAsia="en-US"/>
        </w:rPr>
        <w:t xml:space="preserve">, kar pomeni, da je v tem primeru med ponudniki z najvišjim ponujenim popustom izbran ponudnik z najdaljšim ponujenim garancijskim rokom. </w:t>
      </w:r>
    </w:p>
    <w:p w14:paraId="62D0ACBA" w14:textId="77777777" w:rsidR="006655F2" w:rsidRPr="003453A3" w:rsidRDefault="006655F2" w:rsidP="006655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A7F3F72" w14:textId="77777777" w:rsidR="006655F2" w:rsidRPr="00CD08F0" w:rsidRDefault="006655F2" w:rsidP="006655F2">
      <w:pPr>
        <w:spacing w:line="260" w:lineRule="exact"/>
        <w:jc w:val="both"/>
        <w:rPr>
          <w:rFonts w:ascii="Arial" w:hAnsi="Arial" w:cs="Arial"/>
          <w:color w:val="000000"/>
          <w:sz w:val="20"/>
          <w:szCs w:val="20"/>
          <w:lang w:eastAsia="en-US"/>
        </w:rPr>
      </w:pPr>
      <w:r w:rsidRPr="00CD08F0">
        <w:rPr>
          <w:rFonts w:ascii="Arial" w:hAnsi="Arial" w:cs="Arial"/>
          <w:color w:val="000000"/>
          <w:sz w:val="20"/>
          <w:szCs w:val="20"/>
          <w:lang w:eastAsia="en-US"/>
        </w:rPr>
        <w:t xml:space="preserve">V primeru dveh ali več najugodnejših ponudnikov tudi po ocenitvi ponudb po kriteriju garancijski rok, torej v primeru, da dva ali več ponudnikov ponudijo enak in najvišji ponujeni popust in enak ter najdaljši garancijski rok, je naslednji kriterij za izbor ponudbe ponujeni </w:t>
      </w:r>
      <w:r w:rsidRPr="00CD08F0">
        <w:rPr>
          <w:rFonts w:ascii="Arial" w:hAnsi="Arial" w:cs="Arial"/>
          <w:b/>
          <w:color w:val="000000"/>
          <w:sz w:val="20"/>
          <w:szCs w:val="20"/>
          <w:lang w:eastAsia="en-US"/>
        </w:rPr>
        <w:t>rok za rešitev</w:t>
      </w:r>
      <w:r w:rsidRPr="00CD08F0">
        <w:rPr>
          <w:rFonts w:ascii="Arial" w:hAnsi="Arial" w:cs="Arial"/>
          <w:color w:val="000000"/>
          <w:sz w:val="20"/>
          <w:szCs w:val="20"/>
          <w:lang w:eastAsia="en-US"/>
        </w:rPr>
        <w:t xml:space="preserve"> </w:t>
      </w:r>
      <w:r w:rsidRPr="00CD08F0">
        <w:rPr>
          <w:rFonts w:ascii="Arial" w:hAnsi="Arial" w:cs="Arial"/>
          <w:b/>
          <w:color w:val="000000"/>
          <w:sz w:val="20"/>
          <w:szCs w:val="20"/>
          <w:lang w:eastAsia="en-US"/>
        </w:rPr>
        <w:t>reklamacij</w:t>
      </w:r>
      <w:r w:rsidRPr="00CD08F0">
        <w:rPr>
          <w:rFonts w:ascii="Arial" w:hAnsi="Arial" w:cs="Arial"/>
          <w:color w:val="000000"/>
          <w:sz w:val="20"/>
          <w:szCs w:val="20"/>
          <w:lang w:eastAsia="en-US"/>
        </w:rPr>
        <w:t xml:space="preserve">, kar pomeni, da je v tem primeru med ponudniki z najvišjim ponujenim popustom in hkrati najdaljšim garancijskim rokom izbran ponudnik z najkrajšim ponujenim rokom za rešitev reklamacij. </w:t>
      </w:r>
    </w:p>
    <w:p w14:paraId="7EB1FD7C" w14:textId="77777777" w:rsidR="006655F2" w:rsidRDefault="006655F2" w:rsidP="006655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D566EAB" w14:textId="77777777" w:rsidR="006655F2" w:rsidRDefault="006655F2" w:rsidP="006655F2">
      <w:pPr>
        <w:spacing w:line="260" w:lineRule="exact"/>
        <w:jc w:val="both"/>
        <w:rPr>
          <w:rFonts w:ascii="Arial" w:hAnsi="Arial" w:cs="Arial"/>
          <w:color w:val="000000"/>
          <w:sz w:val="20"/>
          <w:szCs w:val="20"/>
          <w:lang w:eastAsia="en-US"/>
        </w:rPr>
      </w:pPr>
      <w:r w:rsidRPr="00CD08F0">
        <w:rPr>
          <w:rFonts w:ascii="Arial" w:hAnsi="Arial" w:cs="Arial"/>
          <w:color w:val="000000"/>
          <w:sz w:val="20"/>
          <w:szCs w:val="20"/>
          <w:lang w:eastAsia="en-US"/>
        </w:rPr>
        <w:t xml:space="preserve">V primeru dveh ali več najugodnejših ponudnikov tudi po ocenitvi ponudb po kriteriju rok za rešitev reklamacij, torej v primeru, da dva ali več ponudnikov ponudijo enak in najvišji ponujeni popust, enak in najdaljši garancijski rok ter enak in najkrajši rok za rešitev reklamacij, je naslednji kriterij za izbor ponudbe ponujeni </w:t>
      </w:r>
      <w:r w:rsidRPr="00CD08F0">
        <w:rPr>
          <w:rFonts w:ascii="Arial" w:hAnsi="Arial" w:cs="Arial"/>
          <w:b/>
          <w:color w:val="000000"/>
          <w:sz w:val="20"/>
          <w:szCs w:val="20"/>
          <w:lang w:eastAsia="en-US"/>
        </w:rPr>
        <w:t>rok dobave</w:t>
      </w:r>
      <w:r w:rsidRPr="00CD08F0">
        <w:rPr>
          <w:rFonts w:ascii="Arial" w:hAnsi="Arial" w:cs="Arial"/>
          <w:color w:val="000000"/>
          <w:sz w:val="20"/>
          <w:szCs w:val="20"/>
          <w:lang w:eastAsia="en-US"/>
        </w:rPr>
        <w:t xml:space="preserve">, kar pomeni, da je v tem primeru med ponudniki z najvišjim ponujenim popustom in hkrati najdaljšim garancijskim rokom in hkrati najkrajšim rokom za rešitev reklamacij izbran ponudnik z najkrajšim ponujenim rokom dobave. </w:t>
      </w:r>
    </w:p>
    <w:p w14:paraId="47E049E5" w14:textId="77777777" w:rsidR="006655F2" w:rsidRDefault="006655F2" w:rsidP="006655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42A9A3A" w14:textId="77777777" w:rsidR="007F6F62" w:rsidRPr="006E426A" w:rsidRDefault="007F6F62" w:rsidP="007F6F62">
      <w:pPr>
        <w:pStyle w:val="Brezrazmikov"/>
        <w:spacing w:line="260" w:lineRule="exact"/>
        <w:jc w:val="both"/>
        <w:rPr>
          <w:rFonts w:ascii="Arial" w:hAnsi="Arial" w:cs="Arial"/>
          <w:sz w:val="20"/>
          <w:szCs w:val="20"/>
          <w:lang w:eastAsia="sl-SI"/>
        </w:rPr>
      </w:pPr>
      <w:r w:rsidRPr="006E426A">
        <w:rPr>
          <w:rFonts w:ascii="Arial" w:hAnsi="Arial" w:cs="Arial"/>
          <w:sz w:val="20"/>
          <w:szCs w:val="20"/>
          <w:lang w:eastAsia="sl-SI"/>
        </w:rPr>
        <w:t xml:space="preserve">V primeru dveh ali več najugodnejših ponudnikov tudi po ocenitvi ponudb po kriteriju najkrajši rok dobave, je naslednji kriterij za izbor ponudbe daljši </w:t>
      </w:r>
      <w:r w:rsidRPr="007F6F62">
        <w:rPr>
          <w:rFonts w:ascii="Arial" w:hAnsi="Arial" w:cs="Arial"/>
          <w:b/>
          <w:sz w:val="20"/>
          <w:szCs w:val="20"/>
          <w:lang w:eastAsia="sl-SI"/>
        </w:rPr>
        <w:t>neprekinjen čas registrirane dejavnosti prodajalca za originalne nadomestne dele s šifro 45.310 iz standardne klasifikacije dejavnosti vozil predmetne blagovne znamke</w:t>
      </w:r>
      <w:r w:rsidRPr="006E426A">
        <w:rPr>
          <w:rFonts w:ascii="Arial" w:hAnsi="Arial" w:cs="Arial"/>
          <w:sz w:val="20"/>
          <w:szCs w:val="20"/>
          <w:lang w:eastAsia="sl-SI"/>
        </w:rPr>
        <w:t>, kar pomeni, da je v tem primeru med ponudniki z enakim popustom na cenike originalnih nadomestnih delov in materiala, enakim garancijskim rokom za rezervne dele in enakim rokom za rešitev reklamacije in enakim rokom dobave izbran ponudnik z najdaljšim neprekinjenim časom registrirane dejavnosti prodajalca originalnih nadomestnih delov za vozila predmetne blagovne znamke. V primeru uporabe zadnjega kriterija si naročnik pridružuje pravico od ponudnika v fazi analize zahtevati listinsko dokumentacijo, izdano s strani principala oz. proizvajalca ali njegovega zastopnika v Sloveniji, ki bo dokazovala ponudnikov najdaljši neprekinjen čas registrirane dejavnosti prodajalca za originalne nadomestne dele predmetne blagovne znamke. Ponudnik predloži ustrezno listinsko dokumentacijo v času, ki ga določi naročnik.</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7" w:name="_Toc87964244"/>
      <w:r>
        <w:t>10</w:t>
      </w:r>
      <w:r>
        <w:tab/>
      </w:r>
      <w:r w:rsidR="00066512" w:rsidRPr="00B675CD">
        <w:t>IZDELAVA PONUDBE</w:t>
      </w:r>
      <w:bookmarkEnd w:id="27"/>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8" w:name="_Toc87964245"/>
      <w:r>
        <w:t>10.1</w:t>
      </w:r>
      <w:r>
        <w:tab/>
      </w:r>
      <w:r w:rsidR="00EF24D4" w:rsidRPr="000D1D22">
        <w:t>Priprava in oddaja ponudbe v sistem e-JN</w:t>
      </w:r>
      <w:bookmarkEnd w:id="28"/>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61837AAA"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color w:val="000000" w:themeColor="text1"/>
          <w:sz w:val="20"/>
          <w:lang w:eastAsia="en-US"/>
        </w:rPr>
        <w:t>Ponudnik v informacijskem sistemu e-JN v razdelek »Predračun« naloži izpolnjen obrazec »Ponudbenega predračuna« (Prilog</w:t>
      </w:r>
      <w:r w:rsidR="001309C4" w:rsidRPr="005575D3">
        <w:rPr>
          <w:rFonts w:ascii="Arial" w:eastAsia="Calibri" w:hAnsi="Arial"/>
          <w:b/>
          <w:color w:val="000000" w:themeColor="text1"/>
          <w:sz w:val="20"/>
          <w:lang w:eastAsia="en-US"/>
        </w:rPr>
        <w:t xml:space="preserve">a št. </w:t>
      </w:r>
      <w:r w:rsidR="009A18C7" w:rsidRPr="005575D3">
        <w:rPr>
          <w:rFonts w:ascii="Arial" w:eastAsia="Calibri" w:hAnsi="Arial"/>
          <w:b/>
          <w:color w:val="000000" w:themeColor="text1"/>
          <w:sz w:val="20"/>
          <w:lang w:eastAsia="en-US"/>
        </w:rPr>
        <w:t>3</w:t>
      </w:r>
      <w:r w:rsidRPr="005575D3">
        <w:rPr>
          <w:rFonts w:ascii="Arial" w:eastAsia="Calibri" w:hAnsi="Arial"/>
          <w:b/>
          <w:color w:val="000000" w:themeColor="text1"/>
          <w:sz w:val="20"/>
          <w:lang w:eastAsia="en-US"/>
        </w:rPr>
        <w:t>) v .</w:t>
      </w:r>
      <w:proofErr w:type="spellStart"/>
      <w:r w:rsidRPr="005575D3">
        <w:rPr>
          <w:rFonts w:ascii="Arial" w:eastAsia="Calibri" w:hAnsi="Arial"/>
          <w:b/>
          <w:color w:val="000000" w:themeColor="text1"/>
          <w:sz w:val="20"/>
          <w:lang w:eastAsia="en-US"/>
        </w:rPr>
        <w:t>pdf</w:t>
      </w:r>
      <w:proofErr w:type="spellEnd"/>
      <w:r w:rsidRPr="005575D3">
        <w:rPr>
          <w:rFonts w:ascii="Arial" w:eastAsia="Calibri" w:hAnsi="Arial"/>
          <w:b/>
          <w:color w:val="000000" w:themeColor="text1"/>
          <w:sz w:val="20"/>
          <w:lang w:eastAsia="en-US"/>
        </w:rPr>
        <w:t xml:space="preserve"> datoteki</w:t>
      </w:r>
      <w:r w:rsidRPr="005575D3">
        <w:rPr>
          <w:rFonts w:ascii="Arial" w:eastAsia="Calibri" w:hAnsi="Arial"/>
          <w:b/>
          <w:sz w:val="20"/>
          <w:lang w:eastAsia="en-US"/>
        </w:rPr>
        <w:t>, ki bo dostopen na javnem odpiranju ponudb.</w:t>
      </w:r>
    </w:p>
    <w:p w14:paraId="23AA2FB4"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Obrazec »ESPD« ponudnik naloži v razdelek »ESPD«.</w:t>
      </w:r>
    </w:p>
    <w:p w14:paraId="52F4DC57"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5575D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5575D3" w:rsidRDefault="006936D6" w:rsidP="003E3E73">
      <w:pPr>
        <w:pStyle w:val="Naslov3"/>
        <w:spacing w:before="0" w:after="0" w:line="260" w:lineRule="exact"/>
        <w:ind w:left="567" w:hanging="567"/>
        <w:rPr>
          <w:dstrike/>
          <w:color w:val="000000" w:themeColor="text1"/>
        </w:rPr>
      </w:pPr>
      <w:bookmarkStart w:id="29" w:name="_Toc87964246"/>
      <w:r w:rsidRPr="00D501DD">
        <w:rPr>
          <w:color w:val="000000" w:themeColor="text1"/>
          <w:lang w:val="sl-SI"/>
        </w:rPr>
        <w:t>10.1.1</w:t>
      </w:r>
      <w:r w:rsidRPr="00D501DD">
        <w:rPr>
          <w:color w:val="000000" w:themeColor="text1"/>
          <w:lang w:val="sl-SI"/>
        </w:rPr>
        <w:tab/>
      </w:r>
      <w:r w:rsidRPr="00D501DD">
        <w:rPr>
          <w:color w:val="000000" w:themeColor="text1"/>
          <w:lang w:val="sl-SI"/>
        </w:rPr>
        <w:tab/>
      </w:r>
      <w:r w:rsidR="00BA54D7" w:rsidRPr="00D501DD">
        <w:rPr>
          <w:color w:val="000000" w:themeColor="text1"/>
          <w:lang w:val="sl-SI"/>
        </w:rPr>
        <w:t>Ponudbeni predračun</w:t>
      </w:r>
      <w:bookmarkEnd w:id="29"/>
    </w:p>
    <w:p w14:paraId="2587EDFA" w14:textId="77777777" w:rsidR="00FA092A" w:rsidRPr="005575D3" w:rsidRDefault="00FA092A" w:rsidP="003E3E73">
      <w:pPr>
        <w:pStyle w:val="Odstavekseznama"/>
        <w:keepNext/>
        <w:spacing w:line="260" w:lineRule="exact"/>
        <w:ind w:left="0"/>
        <w:rPr>
          <w:rFonts w:cs="Arial"/>
          <w:szCs w:val="20"/>
        </w:rPr>
      </w:pPr>
    </w:p>
    <w:p w14:paraId="6AC15F9E" w14:textId="77777777" w:rsidR="00FA092A"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Ponudnik mora izpolniti naslednje obrazce:</w:t>
      </w:r>
    </w:p>
    <w:p w14:paraId="177E1B66" w14:textId="3F3F38A0" w:rsidR="000A74CE"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 xml:space="preserve">- </w:t>
      </w:r>
      <w:r w:rsidR="000A74CE" w:rsidRPr="005575D3">
        <w:rPr>
          <w:rFonts w:ascii="Arial" w:hAnsi="Arial" w:cs="Arial"/>
          <w:sz w:val="20"/>
          <w:szCs w:val="20"/>
        </w:rPr>
        <w:t>Ponudbeni predračun (Priloga št. 3.1</w:t>
      </w:r>
      <w:r w:rsidR="004E6668">
        <w:rPr>
          <w:rFonts w:ascii="Arial" w:hAnsi="Arial" w:cs="Arial"/>
          <w:sz w:val="20"/>
          <w:szCs w:val="20"/>
        </w:rPr>
        <w:t xml:space="preserve"> in 3.2</w:t>
      </w:r>
      <w:r w:rsidR="000A74CE" w:rsidRPr="005575D3">
        <w:rPr>
          <w:rFonts w:ascii="Arial" w:hAnsi="Arial" w:cs="Arial"/>
          <w:sz w:val="20"/>
          <w:szCs w:val="20"/>
        </w:rPr>
        <w:t>)</w:t>
      </w:r>
      <w:r w:rsidR="007A1A13">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30" w:name="_Toc87964247"/>
      <w:r>
        <w:rPr>
          <w:lang w:val="sl-SI"/>
        </w:rPr>
        <w:t>10.1.2</w:t>
      </w:r>
      <w:r>
        <w:rPr>
          <w:lang w:val="sl-SI"/>
        </w:rPr>
        <w:tab/>
      </w:r>
      <w:r>
        <w:rPr>
          <w:lang w:val="sl-SI"/>
        </w:rPr>
        <w:tab/>
      </w:r>
      <w:r w:rsidR="00680348" w:rsidRPr="00680348">
        <w:t>Obrazec »ESPD« za vse gospodarske subjekte</w:t>
      </w:r>
      <w:bookmarkEnd w:id="30"/>
    </w:p>
    <w:p w14:paraId="4EECAA66" w14:textId="77777777" w:rsidR="00A93383" w:rsidRDefault="00A93383" w:rsidP="00A93383">
      <w:pPr>
        <w:spacing w:line="260" w:lineRule="exact"/>
        <w:jc w:val="both"/>
        <w:rPr>
          <w:rFonts w:ascii="Arial" w:eastAsia="Calibri" w:hAnsi="Arial" w:cs="Arial"/>
          <w:sz w:val="20"/>
          <w:szCs w:val="20"/>
          <w:lang w:eastAsia="en-US"/>
        </w:rPr>
      </w:pPr>
    </w:p>
    <w:p w14:paraId="79075FD0" w14:textId="5DE2553B"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AF3B1B0" w14:textId="77777777" w:rsidR="00A93383" w:rsidRPr="00A93383" w:rsidRDefault="00A93383" w:rsidP="00A93383">
      <w:pPr>
        <w:spacing w:line="260" w:lineRule="exact"/>
        <w:jc w:val="both"/>
        <w:rPr>
          <w:rFonts w:ascii="Arial" w:eastAsia="Calibri" w:hAnsi="Arial" w:cs="Arial"/>
          <w:sz w:val="20"/>
          <w:szCs w:val="20"/>
          <w:lang w:eastAsia="en-US"/>
        </w:rPr>
      </w:pPr>
    </w:p>
    <w:p w14:paraId="61F481FB" w14:textId="77777777" w:rsidR="00A93383" w:rsidRPr="00A93383" w:rsidRDefault="00A93383" w:rsidP="00A93383">
      <w:pPr>
        <w:spacing w:line="260" w:lineRule="exact"/>
        <w:jc w:val="both"/>
        <w:rPr>
          <w:rFonts w:ascii="Arial" w:eastAsia="Calibri" w:hAnsi="Arial" w:cs="Arial"/>
          <w:sz w:val="20"/>
          <w:szCs w:val="20"/>
        </w:rPr>
      </w:pPr>
      <w:r w:rsidRPr="00A93383">
        <w:rPr>
          <w:rFonts w:ascii="Arial" w:eastAsia="Calibri" w:hAnsi="Arial" w:cs="Arial"/>
          <w:sz w:val="20"/>
          <w:szCs w:val="20"/>
        </w:rPr>
        <w:t>Navedbe v ESPD in/ali dokazila, ki ji predloži gospodarski subjekt, morajo biti veljavni.</w:t>
      </w:r>
    </w:p>
    <w:p w14:paraId="7C2B5A3D" w14:textId="77777777" w:rsidR="00A93383" w:rsidRPr="00A93383" w:rsidRDefault="00A93383" w:rsidP="00A93383">
      <w:pPr>
        <w:spacing w:line="260" w:lineRule="exact"/>
        <w:jc w:val="both"/>
        <w:rPr>
          <w:rFonts w:ascii="Arial" w:eastAsia="Calibri" w:hAnsi="Arial" w:cs="Arial"/>
          <w:sz w:val="20"/>
          <w:szCs w:val="20"/>
        </w:rPr>
      </w:pPr>
      <w:r w:rsidRPr="00A93383">
        <w:rPr>
          <w:rFonts w:ascii="Arial" w:eastAsia="Calibri" w:hAnsi="Arial" w:cs="Arial"/>
          <w:sz w:val="20"/>
          <w:szCs w:val="20"/>
          <w:lang w:eastAsia="en-US"/>
        </w:rPr>
        <w:t>Naročnikov obrazec ESPD je kot posebna datoteka dostopen na istem mestu kot ta del razpisne dokumentacije.</w:t>
      </w:r>
    </w:p>
    <w:p w14:paraId="2631D11F" w14:textId="77777777" w:rsidR="00A93383" w:rsidRPr="00A93383" w:rsidRDefault="00A93383" w:rsidP="00A93383">
      <w:pPr>
        <w:spacing w:line="260" w:lineRule="exact"/>
        <w:jc w:val="both"/>
        <w:rPr>
          <w:rFonts w:ascii="Arial" w:eastAsia="Calibri" w:hAnsi="Arial" w:cs="Arial"/>
          <w:sz w:val="20"/>
          <w:szCs w:val="20"/>
          <w:lang w:eastAsia="en-US"/>
        </w:rPr>
      </w:pPr>
    </w:p>
    <w:p w14:paraId="60304895" w14:textId="77777777"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A93383">
        <w:rPr>
          <w:rFonts w:ascii="Arial" w:eastAsia="Calibri" w:hAnsi="Arial" w:cs="Arial"/>
          <w:sz w:val="20"/>
          <w:szCs w:val="20"/>
          <w:lang w:eastAsia="en-US"/>
        </w:rPr>
        <w:t>eESPD</w:t>
      </w:r>
      <w:proofErr w:type="spellEnd"/>
      <w:r w:rsidRPr="00A93383">
        <w:rPr>
          <w:rFonts w:ascii="Arial" w:eastAsia="Calibri" w:hAnsi="Arial" w:cs="Arial"/>
          <w:sz w:val="20"/>
          <w:szCs w:val="20"/>
          <w:lang w:eastAsia="en-US"/>
        </w:rPr>
        <w:t xml:space="preserve"> na spletni povezavi: </w:t>
      </w:r>
      <w:hyperlink r:id="rId15" w:history="1">
        <w:r w:rsidRPr="00A93383">
          <w:rPr>
            <w:rStyle w:val="Hiperpovezava"/>
            <w:rFonts w:ascii="Arial" w:eastAsia="Calibri" w:hAnsi="Arial" w:cs="Arial"/>
            <w:color w:val="auto"/>
            <w:sz w:val="20"/>
            <w:szCs w:val="20"/>
            <w:u w:val="none"/>
            <w:lang w:eastAsia="en-US"/>
          </w:rPr>
          <w:t>https://ejn.gov.si/espd</w:t>
        </w:r>
      </w:hyperlink>
      <w:r w:rsidRPr="00A93383">
        <w:rPr>
          <w:rFonts w:ascii="Arial" w:eastAsia="Calibri" w:hAnsi="Arial" w:cs="Arial"/>
          <w:sz w:val="20"/>
          <w:szCs w:val="20"/>
          <w:lang w:eastAsia="en-US"/>
        </w:rPr>
        <w:t xml:space="preserve"> in v njega neposredno vnese zahtevane podatke. V aplikaciji </w:t>
      </w:r>
      <w:proofErr w:type="spellStart"/>
      <w:r w:rsidRPr="00A93383">
        <w:rPr>
          <w:rFonts w:ascii="Arial" w:eastAsia="Calibri" w:hAnsi="Arial" w:cs="Arial"/>
          <w:sz w:val="20"/>
          <w:szCs w:val="20"/>
          <w:lang w:eastAsia="en-US"/>
        </w:rPr>
        <w:t>eESPD</w:t>
      </w:r>
      <w:proofErr w:type="spellEnd"/>
      <w:r w:rsidRPr="00A93383">
        <w:rPr>
          <w:rFonts w:ascii="Arial" w:eastAsia="Calibri" w:hAnsi="Arial" w:cs="Arial"/>
          <w:sz w:val="20"/>
          <w:szCs w:val="20"/>
          <w:lang w:eastAsia="en-US"/>
        </w:rPr>
        <w:t xml:space="preserve"> se v nastavitvah lahko slovenski jezik zamenja v angleški jezik. </w:t>
      </w:r>
    </w:p>
    <w:p w14:paraId="375D706B" w14:textId="77777777" w:rsidR="00A93383" w:rsidRPr="00A93383" w:rsidRDefault="00A93383" w:rsidP="00A93383">
      <w:pPr>
        <w:spacing w:line="260" w:lineRule="exact"/>
        <w:jc w:val="both"/>
        <w:rPr>
          <w:rFonts w:ascii="Arial" w:hAnsi="Arial" w:cs="Arial"/>
          <w:bCs/>
          <w:sz w:val="20"/>
          <w:szCs w:val="20"/>
        </w:rPr>
      </w:pPr>
    </w:p>
    <w:p w14:paraId="16AE8F1E" w14:textId="77777777" w:rsidR="00A93383" w:rsidRPr="00A93383" w:rsidRDefault="00A93383" w:rsidP="00A93383">
      <w:pPr>
        <w:spacing w:line="260" w:lineRule="exact"/>
        <w:jc w:val="both"/>
        <w:rPr>
          <w:rFonts w:ascii="Arial" w:hAnsi="Arial" w:cs="Arial"/>
          <w:bCs/>
          <w:sz w:val="20"/>
          <w:szCs w:val="20"/>
        </w:rPr>
      </w:pPr>
      <w:r w:rsidRPr="00A9338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A93383">
        <w:rPr>
          <w:rFonts w:ascii="Arial" w:eastAsia="Calibri" w:hAnsi="Arial" w:cs="Arial"/>
          <w:sz w:val="20"/>
          <w:szCs w:val="20"/>
          <w:lang w:eastAsia="en-US"/>
        </w:rPr>
        <w:t>za elektronsko javno naročanje e-JN</w:t>
      </w:r>
      <w:r w:rsidRPr="00A93383">
        <w:rPr>
          <w:rFonts w:ascii="Arial" w:hAnsi="Arial" w:cs="Arial"/>
          <w:bCs/>
          <w:sz w:val="20"/>
          <w:szCs w:val="20"/>
        </w:rPr>
        <w:t xml:space="preserve">. </w:t>
      </w:r>
    </w:p>
    <w:p w14:paraId="41B527FF" w14:textId="77777777" w:rsidR="00A93383" w:rsidRPr="00A93383" w:rsidRDefault="00A93383" w:rsidP="00A93383">
      <w:pPr>
        <w:spacing w:line="260" w:lineRule="exact"/>
        <w:jc w:val="both"/>
        <w:rPr>
          <w:rFonts w:ascii="Arial" w:eastAsia="Calibri" w:hAnsi="Arial" w:cs="Arial"/>
          <w:sz w:val="20"/>
          <w:szCs w:val="20"/>
          <w:lang w:eastAsia="en-US"/>
        </w:rPr>
      </w:pPr>
    </w:p>
    <w:p w14:paraId="5DCC4105" w14:textId="77777777"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FE73F6B" w14:textId="77777777" w:rsidR="00A93383" w:rsidRPr="00A93383" w:rsidRDefault="00A93383" w:rsidP="00A93383">
      <w:pPr>
        <w:spacing w:line="260" w:lineRule="exact"/>
        <w:jc w:val="both"/>
        <w:rPr>
          <w:rFonts w:ascii="Arial" w:eastAsia="Calibri" w:hAnsi="Arial" w:cs="Arial"/>
          <w:sz w:val="20"/>
          <w:szCs w:val="20"/>
          <w:lang w:eastAsia="en-US"/>
        </w:rPr>
      </w:pPr>
    </w:p>
    <w:p w14:paraId="6578ED92" w14:textId="77777777" w:rsidR="00A93383" w:rsidRPr="00A93383" w:rsidRDefault="00A93383" w:rsidP="00A93383">
      <w:pPr>
        <w:spacing w:line="260" w:lineRule="exact"/>
        <w:jc w:val="both"/>
        <w:rPr>
          <w:rFonts w:ascii="Arial" w:eastAsia="Calibri" w:hAnsi="Arial" w:cs="Arial"/>
          <w:sz w:val="20"/>
          <w:szCs w:val="20"/>
          <w:lang w:eastAsia="en-US"/>
        </w:rPr>
      </w:pPr>
      <w:bookmarkStart w:id="31" w:name="_Toc466382905"/>
      <w:bookmarkStart w:id="32" w:name="_Toc466382906"/>
      <w:bookmarkStart w:id="33" w:name="_Hlk511905322"/>
      <w:bookmarkEnd w:id="31"/>
      <w:bookmarkEnd w:id="32"/>
      <w:r w:rsidRPr="00A93383">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93383">
        <w:rPr>
          <w:rFonts w:ascii="Arial" w:eastAsia="Calibri" w:hAnsi="Arial" w:cs="Arial"/>
          <w:sz w:val="20"/>
          <w:szCs w:val="20"/>
          <w:lang w:eastAsia="en-US"/>
        </w:rPr>
        <w:t>xml</w:t>
      </w:r>
      <w:proofErr w:type="spellEnd"/>
      <w:r w:rsidRPr="00A93383">
        <w:rPr>
          <w:rFonts w:ascii="Arial" w:eastAsia="Calibri" w:hAnsi="Arial" w:cs="Arial"/>
          <w:sz w:val="20"/>
          <w:szCs w:val="20"/>
          <w:lang w:eastAsia="en-US"/>
        </w:rPr>
        <w:t xml:space="preserve">. obliki ali nepodpisan ESPD v </w:t>
      </w:r>
      <w:proofErr w:type="spellStart"/>
      <w:r w:rsidRPr="00A93383">
        <w:rPr>
          <w:rFonts w:ascii="Arial" w:eastAsia="Calibri" w:hAnsi="Arial" w:cs="Arial"/>
          <w:sz w:val="20"/>
          <w:szCs w:val="20"/>
          <w:lang w:eastAsia="en-US"/>
        </w:rPr>
        <w:t>xml</w:t>
      </w:r>
      <w:proofErr w:type="spellEnd"/>
      <w:r w:rsidRPr="00A93383">
        <w:rPr>
          <w:rFonts w:ascii="Arial" w:eastAsia="Calibri" w:hAnsi="Arial" w:cs="Arial"/>
          <w:sz w:val="20"/>
          <w:szCs w:val="20"/>
          <w:lang w:eastAsia="en-US"/>
        </w:rPr>
        <w:t xml:space="preserve">. obliki, </w:t>
      </w:r>
      <w:bookmarkStart w:id="34" w:name="_Hlk531606225"/>
      <w:r w:rsidRPr="00A93383">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4"/>
      <w:r w:rsidRPr="00A93383">
        <w:rPr>
          <w:rFonts w:ascii="Arial" w:eastAsia="Calibri" w:hAnsi="Arial" w:cs="Arial"/>
          <w:sz w:val="20"/>
          <w:szCs w:val="20"/>
          <w:lang w:eastAsia="en-US"/>
        </w:rPr>
        <w:t xml:space="preserve">. </w:t>
      </w:r>
    </w:p>
    <w:p w14:paraId="6B3EE40F" w14:textId="77777777" w:rsidR="00A93383" w:rsidRPr="00A93383" w:rsidRDefault="00A93383" w:rsidP="00A93383">
      <w:pPr>
        <w:spacing w:line="260" w:lineRule="exact"/>
        <w:jc w:val="both"/>
        <w:rPr>
          <w:rFonts w:ascii="Arial" w:eastAsia="Calibri" w:hAnsi="Arial" w:cs="Arial"/>
          <w:sz w:val="20"/>
          <w:szCs w:val="20"/>
          <w:lang w:eastAsia="en-US"/>
        </w:rPr>
      </w:pPr>
    </w:p>
    <w:bookmarkEnd w:id="33"/>
    <w:p w14:paraId="66C01479" w14:textId="77777777"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 xml:space="preserve">Za ostale sodelujoče ponudnik v razdelek »ESPD – ostali sodelujoči« priloži podpisane ESPD v </w:t>
      </w:r>
      <w:proofErr w:type="spellStart"/>
      <w:r w:rsidRPr="00A93383">
        <w:rPr>
          <w:rFonts w:ascii="Arial" w:eastAsia="Calibri" w:hAnsi="Arial" w:cs="Arial"/>
          <w:sz w:val="20"/>
          <w:szCs w:val="20"/>
          <w:lang w:eastAsia="en-US"/>
        </w:rPr>
        <w:t>pdf</w:t>
      </w:r>
      <w:proofErr w:type="spellEnd"/>
      <w:r w:rsidRPr="00A93383">
        <w:rPr>
          <w:rFonts w:ascii="Arial" w:eastAsia="Calibri" w:hAnsi="Arial" w:cs="Arial"/>
          <w:sz w:val="20"/>
          <w:szCs w:val="20"/>
          <w:lang w:eastAsia="en-US"/>
        </w:rPr>
        <w:t xml:space="preserve">. obliki, ali v elektronski obliki podpisan </w:t>
      </w:r>
      <w:proofErr w:type="spellStart"/>
      <w:r w:rsidRPr="00A93383">
        <w:rPr>
          <w:rFonts w:ascii="Arial" w:eastAsia="Calibri" w:hAnsi="Arial" w:cs="Arial"/>
          <w:sz w:val="20"/>
          <w:szCs w:val="20"/>
          <w:lang w:eastAsia="en-US"/>
        </w:rPr>
        <w:t>xml</w:t>
      </w:r>
      <w:proofErr w:type="spellEnd"/>
      <w:r w:rsidRPr="00A93383">
        <w:rPr>
          <w:rFonts w:ascii="Arial" w:eastAsia="Calibri" w:hAnsi="Arial" w:cs="Arial"/>
          <w:sz w:val="20"/>
          <w:szCs w:val="20"/>
          <w:lang w:eastAsia="en-US"/>
        </w:rPr>
        <w:t xml:space="preserve">. </w:t>
      </w:r>
    </w:p>
    <w:p w14:paraId="18371196" w14:textId="77777777" w:rsidR="00680348" w:rsidRPr="00A93383" w:rsidRDefault="00680348" w:rsidP="003E3E73">
      <w:pPr>
        <w:spacing w:line="260" w:lineRule="exact"/>
        <w:jc w:val="both"/>
        <w:rPr>
          <w:rFonts w:ascii="Arial" w:hAnsi="Arial"/>
          <w:b/>
          <w:sz w:val="20"/>
        </w:rPr>
      </w:pPr>
    </w:p>
    <w:p w14:paraId="2D5C5EB1" w14:textId="77777777" w:rsidR="00066512" w:rsidRPr="00453625" w:rsidRDefault="006936D6" w:rsidP="003E3E73">
      <w:pPr>
        <w:pStyle w:val="Naslov2"/>
        <w:spacing w:before="0" w:after="0" w:line="260" w:lineRule="exact"/>
        <w:ind w:left="567" w:hanging="567"/>
        <w:jc w:val="both"/>
      </w:pPr>
      <w:bookmarkStart w:id="35" w:name="_Toc87964248"/>
      <w:r>
        <w:lastRenderedPageBreak/>
        <w:t>10.2</w:t>
      </w:r>
      <w:r>
        <w:tab/>
      </w:r>
      <w:r w:rsidR="00066512" w:rsidRPr="00453625">
        <w:t>Ponudbena dokumentacija</w:t>
      </w:r>
      <w:bookmarkEnd w:id="35"/>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5575D3" w:rsidRDefault="003E3E73" w:rsidP="003E3E73">
      <w:pPr>
        <w:pStyle w:val="Naslov3"/>
        <w:spacing w:before="0" w:after="0" w:line="260" w:lineRule="exact"/>
      </w:pPr>
      <w:bookmarkStart w:id="36" w:name="_Toc87964249"/>
      <w:r w:rsidRPr="005575D3">
        <w:rPr>
          <w:lang w:val="sl-SI"/>
        </w:rPr>
        <w:t>10.2.1</w:t>
      </w:r>
      <w:r w:rsidRPr="005575D3">
        <w:rPr>
          <w:lang w:val="sl-SI"/>
        </w:rPr>
        <w:tab/>
      </w:r>
      <w:r w:rsidRPr="005575D3">
        <w:t>Izpolnjene izjave, obrazce oz. dokumente</w:t>
      </w:r>
      <w:bookmarkEnd w:id="36"/>
    </w:p>
    <w:p w14:paraId="3A3B382C" w14:textId="77777777" w:rsidR="003E3E73" w:rsidRPr="005575D3" w:rsidRDefault="003E3E73" w:rsidP="003E3E73">
      <w:pPr>
        <w:pStyle w:val="Naslov4"/>
        <w:spacing w:before="0" w:after="0" w:line="260" w:lineRule="exact"/>
        <w:ind w:firstLine="426"/>
        <w:rPr>
          <w:rFonts w:ascii="Arial" w:hAnsi="Arial"/>
          <w:b w:val="0"/>
          <w:color w:val="000000" w:themeColor="text1"/>
          <w:sz w:val="20"/>
        </w:rPr>
      </w:pPr>
      <w:r w:rsidRPr="005575D3">
        <w:rPr>
          <w:rFonts w:ascii="Arial" w:hAnsi="Arial"/>
          <w:b w:val="0"/>
          <w:color w:val="000000" w:themeColor="text1"/>
          <w:sz w:val="20"/>
        </w:rPr>
        <w:t>1.</w:t>
      </w:r>
      <w:r w:rsidRPr="005575D3">
        <w:rPr>
          <w:rFonts w:ascii="Arial" w:hAnsi="Arial"/>
          <w:b w:val="0"/>
          <w:color w:val="000000" w:themeColor="text1"/>
          <w:sz w:val="20"/>
        </w:rPr>
        <w:tab/>
        <w:t>Priloga št. 1 – Izjava v zvezi s predložitvijo ponudbe</w:t>
      </w:r>
    </w:p>
    <w:p w14:paraId="0CE6BDFD" w14:textId="77777777" w:rsidR="003E3E73" w:rsidRPr="005575D3" w:rsidRDefault="003E3E73" w:rsidP="003E3E73">
      <w:pPr>
        <w:pStyle w:val="Naslov4"/>
        <w:spacing w:before="0" w:after="0" w:line="260" w:lineRule="exact"/>
        <w:ind w:firstLine="426"/>
        <w:rPr>
          <w:rFonts w:ascii="Arial" w:hAnsi="Arial" w:cs="Arial"/>
          <w:b w:val="0"/>
          <w:color w:val="000000" w:themeColor="text1"/>
          <w:sz w:val="20"/>
          <w:szCs w:val="20"/>
        </w:rPr>
      </w:pPr>
      <w:r w:rsidRPr="005575D3">
        <w:rPr>
          <w:rFonts w:ascii="Arial" w:hAnsi="Arial" w:cs="Arial"/>
          <w:b w:val="0"/>
          <w:color w:val="000000" w:themeColor="text1"/>
          <w:sz w:val="20"/>
          <w:szCs w:val="20"/>
        </w:rPr>
        <w:t>2.</w:t>
      </w:r>
      <w:r w:rsidRPr="005575D3">
        <w:rPr>
          <w:rFonts w:ascii="Arial" w:hAnsi="Arial" w:cs="Arial"/>
          <w:b w:val="0"/>
          <w:color w:val="000000" w:themeColor="text1"/>
          <w:sz w:val="20"/>
          <w:szCs w:val="20"/>
        </w:rPr>
        <w:tab/>
        <w:t>Priloga št. 2 – Izjava v zvezi z omejitvami poslovanja</w:t>
      </w:r>
    </w:p>
    <w:p w14:paraId="0B1349C3" w14:textId="6AE83B71" w:rsidR="003E3E73" w:rsidRPr="005575D3" w:rsidRDefault="003E3E73" w:rsidP="003E3E73">
      <w:pPr>
        <w:pStyle w:val="Naslov4"/>
        <w:spacing w:before="0" w:after="0" w:line="260" w:lineRule="exact"/>
        <w:ind w:firstLine="426"/>
        <w:rPr>
          <w:rFonts w:ascii="Arial" w:hAnsi="Arial" w:cs="Arial"/>
          <w:b w:val="0"/>
          <w:sz w:val="20"/>
          <w:szCs w:val="20"/>
        </w:rPr>
      </w:pPr>
      <w:r w:rsidRPr="00184F0F">
        <w:rPr>
          <w:rFonts w:ascii="Arial" w:hAnsi="Arial" w:cs="Arial"/>
          <w:b w:val="0"/>
          <w:sz w:val="20"/>
          <w:szCs w:val="20"/>
        </w:rPr>
        <w:t>3.</w:t>
      </w:r>
      <w:r w:rsidRPr="00184F0F">
        <w:rPr>
          <w:rFonts w:ascii="Arial" w:hAnsi="Arial" w:cs="Arial"/>
          <w:b w:val="0"/>
          <w:sz w:val="20"/>
          <w:szCs w:val="20"/>
        </w:rPr>
        <w:tab/>
        <w:t>Priloga št. 3</w:t>
      </w:r>
      <w:r w:rsidR="00184F0F" w:rsidRPr="00184F0F">
        <w:rPr>
          <w:rFonts w:ascii="Arial" w:hAnsi="Arial" w:cs="Arial"/>
          <w:b w:val="0"/>
          <w:sz w:val="20"/>
          <w:szCs w:val="20"/>
        </w:rPr>
        <w:t xml:space="preserve"> (3.1 </w:t>
      </w:r>
      <w:r w:rsidR="008E46C6">
        <w:rPr>
          <w:rFonts w:ascii="Arial" w:hAnsi="Arial" w:cs="Arial"/>
          <w:b w:val="0"/>
          <w:sz w:val="20"/>
          <w:szCs w:val="20"/>
        </w:rPr>
        <w:t xml:space="preserve">in </w:t>
      </w:r>
      <w:r w:rsidR="00184F0F" w:rsidRPr="00184F0F">
        <w:rPr>
          <w:rFonts w:ascii="Arial" w:hAnsi="Arial" w:cs="Arial"/>
          <w:b w:val="0"/>
          <w:sz w:val="20"/>
          <w:szCs w:val="20"/>
        </w:rPr>
        <w:t>3.2)</w:t>
      </w:r>
      <w:r w:rsidRPr="00184F0F">
        <w:rPr>
          <w:rFonts w:ascii="Arial" w:hAnsi="Arial" w:cs="Arial"/>
          <w:b w:val="0"/>
          <w:sz w:val="20"/>
          <w:szCs w:val="20"/>
        </w:rPr>
        <w:t xml:space="preserve"> – Ponudbeni predračun</w:t>
      </w:r>
      <w:r w:rsidRPr="005575D3">
        <w:rPr>
          <w:rFonts w:ascii="Arial" w:hAnsi="Arial" w:cs="Arial"/>
          <w:b w:val="0"/>
          <w:sz w:val="20"/>
          <w:szCs w:val="20"/>
        </w:rPr>
        <w:t xml:space="preserve"> </w:t>
      </w:r>
    </w:p>
    <w:p w14:paraId="56B5693A" w14:textId="73556602" w:rsidR="003E3E73" w:rsidRPr="005575D3" w:rsidRDefault="007A1A1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4</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t xml:space="preserve">Enotni evropski dokument v zvezi z oddajo javnega naročila (ESPD) </w:t>
      </w:r>
      <w:r w:rsidR="003E3E73" w:rsidRPr="005575D3">
        <w:rPr>
          <w:rFonts w:ascii="Arial" w:hAnsi="Arial" w:cs="Arial"/>
          <w:b w:val="0"/>
          <w:i/>
          <w:color w:val="000000" w:themeColor="text1"/>
          <w:sz w:val="20"/>
          <w:szCs w:val="20"/>
        </w:rPr>
        <w:t>/ Navodila za pripravo obrazca so podana v točki 10.1.2/</w:t>
      </w:r>
    </w:p>
    <w:p w14:paraId="61E0D167" w14:textId="77777777" w:rsidR="006C3F51" w:rsidRPr="007A1A13" w:rsidRDefault="006C3F51" w:rsidP="007A1A13">
      <w:pPr>
        <w:spacing w:line="260" w:lineRule="exact"/>
        <w:rPr>
          <w:rFonts w:cs="Arial"/>
          <w:dstrike/>
          <w:szCs w:val="20"/>
        </w:rPr>
      </w:pPr>
    </w:p>
    <w:p w14:paraId="08CE3AC2" w14:textId="6C20DF48" w:rsidR="006C3F51" w:rsidRPr="005575D3" w:rsidRDefault="006936D6" w:rsidP="003E3E73">
      <w:pPr>
        <w:pStyle w:val="Naslov3"/>
        <w:spacing w:before="0" w:after="0" w:line="260" w:lineRule="exact"/>
      </w:pPr>
      <w:bookmarkStart w:id="37" w:name="_Toc87964251"/>
      <w:r w:rsidRPr="005575D3">
        <w:rPr>
          <w:lang w:val="sl-SI"/>
        </w:rPr>
        <w:t>10.2.</w:t>
      </w:r>
      <w:r w:rsidR="007A1A13">
        <w:rPr>
          <w:lang w:val="sl-SI"/>
        </w:rPr>
        <w:t>2</w:t>
      </w:r>
      <w:r w:rsidRPr="005575D3">
        <w:rPr>
          <w:lang w:val="sl-SI"/>
        </w:rPr>
        <w:tab/>
      </w:r>
      <w:r w:rsidR="001726DE" w:rsidRPr="005575D3">
        <w:t>Dokazila za podizvajalc</w:t>
      </w:r>
      <w:r w:rsidR="004906DD" w:rsidRPr="005575D3">
        <w:t>a</w:t>
      </w:r>
      <w:bookmarkEnd w:id="37"/>
    </w:p>
    <w:p w14:paraId="6AB0CBE3" w14:textId="77777777" w:rsidR="00125467" w:rsidRPr="005575D3" w:rsidRDefault="00431134" w:rsidP="003E3E73">
      <w:pPr>
        <w:pStyle w:val="Naslov3"/>
        <w:spacing w:before="0" w:after="0" w:line="260" w:lineRule="exact"/>
        <w:ind w:left="720"/>
        <w:rPr>
          <w:b w:val="0"/>
          <w:color w:val="000000" w:themeColor="text1"/>
        </w:rPr>
      </w:pPr>
      <w:bookmarkStart w:id="38" w:name="_Toc78276983"/>
      <w:bookmarkStart w:id="39" w:name="_Toc87964252"/>
      <w:r w:rsidRPr="005575D3">
        <w:rPr>
          <w:b w:val="0"/>
          <w:color w:val="000000" w:themeColor="text1"/>
          <w:lang w:val="sl-SI"/>
        </w:rPr>
        <w:t>V</w:t>
      </w:r>
      <w:r w:rsidR="00C2469C" w:rsidRPr="005575D3">
        <w:rPr>
          <w:b w:val="0"/>
          <w:color w:val="000000" w:themeColor="text1"/>
        </w:rPr>
        <w:t xml:space="preserve"> kolikor </w:t>
      </w:r>
      <w:r w:rsidR="008617A3" w:rsidRPr="005575D3">
        <w:rPr>
          <w:b w:val="0"/>
          <w:color w:val="000000" w:themeColor="text1"/>
        </w:rPr>
        <w:t xml:space="preserve">ponudnik v ponudbi prijavlja </w:t>
      </w:r>
      <w:r w:rsidR="00C2469C" w:rsidRPr="005575D3">
        <w:rPr>
          <w:b w:val="0"/>
          <w:color w:val="000000" w:themeColor="text1"/>
        </w:rPr>
        <w:t>podizvajalc</w:t>
      </w:r>
      <w:r w:rsidR="008617A3" w:rsidRPr="005575D3">
        <w:rPr>
          <w:b w:val="0"/>
          <w:color w:val="000000" w:themeColor="text1"/>
        </w:rPr>
        <w:t>a</w:t>
      </w:r>
      <w:r w:rsidR="009475D8" w:rsidRPr="005575D3">
        <w:rPr>
          <w:b w:val="0"/>
          <w:color w:val="000000" w:themeColor="text1"/>
        </w:rPr>
        <w:t>(-</w:t>
      </w:r>
      <w:r w:rsidR="008617A3" w:rsidRPr="005575D3">
        <w:rPr>
          <w:b w:val="0"/>
          <w:color w:val="000000" w:themeColor="text1"/>
        </w:rPr>
        <w:t>e</w:t>
      </w:r>
      <w:r w:rsidR="009475D8" w:rsidRPr="005575D3">
        <w:rPr>
          <w:b w:val="0"/>
          <w:color w:val="000000" w:themeColor="text1"/>
        </w:rPr>
        <w:t>)</w:t>
      </w:r>
      <w:r w:rsidR="00C2469C" w:rsidRPr="005575D3">
        <w:rPr>
          <w:b w:val="0"/>
          <w:color w:val="000000" w:themeColor="text1"/>
        </w:rPr>
        <w:t xml:space="preserve">, </w:t>
      </w:r>
      <w:r w:rsidR="00125467" w:rsidRPr="005575D3">
        <w:rPr>
          <w:b w:val="0"/>
          <w:color w:val="000000" w:themeColor="text1"/>
        </w:rPr>
        <w:t xml:space="preserve">mora </w:t>
      </w:r>
      <w:r w:rsidR="005C2CAB" w:rsidRPr="005575D3">
        <w:rPr>
          <w:b w:val="0"/>
          <w:color w:val="000000" w:themeColor="text1"/>
          <w:lang w:val="sl-SI"/>
        </w:rPr>
        <w:t>v obrazcu iz P</w:t>
      </w:r>
      <w:r w:rsidRPr="005575D3">
        <w:rPr>
          <w:b w:val="0"/>
          <w:color w:val="000000" w:themeColor="text1"/>
          <w:lang w:val="sl-SI"/>
        </w:rPr>
        <w:t>riloge št.</w:t>
      </w:r>
      <w:r w:rsidR="005C2CAB" w:rsidRPr="005575D3">
        <w:rPr>
          <w:b w:val="0"/>
          <w:color w:val="000000" w:themeColor="text1"/>
          <w:lang w:val="sl-SI"/>
        </w:rPr>
        <w:t xml:space="preserve"> </w:t>
      </w:r>
      <w:r w:rsidRPr="005575D3">
        <w:rPr>
          <w:b w:val="0"/>
          <w:color w:val="000000" w:themeColor="text1"/>
          <w:lang w:val="sl-SI"/>
        </w:rPr>
        <w:t xml:space="preserve">1 navesti udeležbo podizvajalca in </w:t>
      </w:r>
      <w:r w:rsidR="00125467" w:rsidRPr="005575D3">
        <w:rPr>
          <w:b w:val="0"/>
          <w:color w:val="000000" w:themeColor="text1"/>
        </w:rPr>
        <w:t>v ponudbi predložiti</w:t>
      </w:r>
      <w:r w:rsidR="00C2469C" w:rsidRPr="005575D3">
        <w:rPr>
          <w:b w:val="0"/>
          <w:color w:val="000000" w:themeColor="text1"/>
        </w:rPr>
        <w:t xml:space="preserve"> naslednje</w:t>
      </w:r>
      <w:r w:rsidR="00CB7EE6" w:rsidRPr="005575D3">
        <w:rPr>
          <w:b w:val="0"/>
          <w:color w:val="000000" w:themeColor="text1"/>
        </w:rPr>
        <w:t xml:space="preserve"> obrazce oziroma </w:t>
      </w:r>
      <w:r w:rsidR="00C2469C" w:rsidRPr="005575D3">
        <w:rPr>
          <w:b w:val="0"/>
          <w:color w:val="000000" w:themeColor="text1"/>
        </w:rPr>
        <w:t xml:space="preserve"> priloge</w:t>
      </w:r>
      <w:r w:rsidR="00125467" w:rsidRPr="005575D3">
        <w:rPr>
          <w:b w:val="0"/>
          <w:color w:val="000000" w:themeColor="text1"/>
        </w:rPr>
        <w:t>:</w:t>
      </w:r>
      <w:bookmarkEnd w:id="38"/>
      <w:bookmarkEnd w:id="39"/>
    </w:p>
    <w:p w14:paraId="1B8AB223" w14:textId="3AC79057" w:rsidR="00125467" w:rsidRPr="005575D3" w:rsidRDefault="003E3E73" w:rsidP="003E3E73">
      <w:pPr>
        <w:pStyle w:val="Naslov4"/>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1.</w:t>
      </w:r>
      <w:r w:rsidRPr="005575D3">
        <w:rPr>
          <w:rFonts w:ascii="Arial" w:hAnsi="Arial" w:cs="Arial"/>
          <w:b w:val="0"/>
          <w:color w:val="000000" w:themeColor="text1"/>
          <w:sz w:val="20"/>
          <w:szCs w:val="20"/>
        </w:rPr>
        <w:tab/>
      </w:r>
      <w:r w:rsidR="00523C87" w:rsidRPr="005575D3">
        <w:rPr>
          <w:rFonts w:ascii="Arial" w:hAnsi="Arial" w:cs="Arial"/>
          <w:b w:val="0"/>
          <w:color w:val="000000" w:themeColor="text1"/>
          <w:sz w:val="20"/>
          <w:szCs w:val="20"/>
        </w:rPr>
        <w:t>Enotni evropski dokument v zvezi z oddajo javnega naročila (ESPD)</w:t>
      </w:r>
      <w:r w:rsidR="00C31FA3" w:rsidRPr="005575D3">
        <w:rPr>
          <w:rFonts w:ascii="Arial" w:hAnsi="Arial" w:cs="Arial"/>
          <w:b w:val="0"/>
          <w:color w:val="000000" w:themeColor="text1"/>
          <w:sz w:val="20"/>
          <w:szCs w:val="20"/>
        </w:rPr>
        <w:t>, za vsakega podizvajalca po</w:t>
      </w:r>
      <w:r w:rsidR="00B86124" w:rsidRPr="005575D3">
        <w:rPr>
          <w:rFonts w:ascii="Arial" w:hAnsi="Arial" w:cs="Arial"/>
          <w:b w:val="0"/>
          <w:color w:val="000000" w:themeColor="text1"/>
          <w:sz w:val="20"/>
          <w:szCs w:val="20"/>
        </w:rPr>
        <w:t xml:space="preserve">sebej, pri čemer se </w:t>
      </w:r>
      <w:r w:rsidR="00E52066" w:rsidRPr="005575D3">
        <w:rPr>
          <w:rFonts w:ascii="Arial" w:hAnsi="Arial" w:cs="Arial"/>
          <w:b w:val="0"/>
          <w:color w:val="000000" w:themeColor="text1"/>
          <w:sz w:val="20"/>
          <w:szCs w:val="20"/>
        </w:rPr>
        <w:t xml:space="preserve">v III. delu obrazca </w:t>
      </w:r>
      <w:r w:rsidR="00B86124" w:rsidRPr="005575D3">
        <w:rPr>
          <w:rFonts w:ascii="Arial" w:hAnsi="Arial" w:cs="Arial"/>
          <w:b w:val="0"/>
          <w:color w:val="000000" w:themeColor="text1"/>
          <w:sz w:val="20"/>
          <w:szCs w:val="20"/>
        </w:rPr>
        <w:t>izpolnijo</w:t>
      </w:r>
      <w:r w:rsidR="00C31FA3" w:rsidRPr="005575D3">
        <w:rPr>
          <w:rFonts w:ascii="Arial" w:hAnsi="Arial" w:cs="Arial"/>
          <w:b w:val="0"/>
          <w:color w:val="000000" w:themeColor="text1"/>
          <w:sz w:val="20"/>
          <w:szCs w:val="20"/>
        </w:rPr>
        <w:t xml:space="preserve"> točke</w:t>
      </w:r>
      <w:r w:rsidR="00353515" w:rsidRPr="005575D3">
        <w:rPr>
          <w:rFonts w:ascii="Arial" w:hAnsi="Arial" w:cs="Arial"/>
          <w:b w:val="0"/>
          <w:color w:val="000000" w:themeColor="text1"/>
          <w:sz w:val="20"/>
          <w:szCs w:val="20"/>
        </w:rPr>
        <w:t>, ki se vežejo na zahteve iz te</w:t>
      </w:r>
      <w:r w:rsidR="00FD22CE" w:rsidRPr="005575D3">
        <w:rPr>
          <w:rFonts w:ascii="Arial" w:hAnsi="Arial" w:cs="Arial"/>
          <w:b w:val="0"/>
          <w:color w:val="000000" w:themeColor="text1"/>
          <w:sz w:val="20"/>
          <w:szCs w:val="20"/>
        </w:rPr>
        <w:t xml:space="preserve"> </w:t>
      </w:r>
      <w:r w:rsidR="00353515" w:rsidRPr="005575D3">
        <w:rPr>
          <w:rFonts w:ascii="Arial" w:hAnsi="Arial" w:cs="Arial"/>
          <w:b w:val="0"/>
          <w:color w:val="000000" w:themeColor="text1"/>
          <w:sz w:val="20"/>
          <w:szCs w:val="20"/>
        </w:rPr>
        <w:t>razpisne dokumentacije, ki jih mora izpolnjevati podizvajalec</w:t>
      </w:r>
      <w:r w:rsidR="00B86124" w:rsidRPr="005575D3">
        <w:rPr>
          <w:rFonts w:ascii="Arial" w:hAnsi="Arial" w:cs="Arial"/>
          <w:b w:val="0"/>
          <w:color w:val="000000" w:themeColor="text1"/>
          <w:sz w:val="20"/>
          <w:szCs w:val="20"/>
        </w:rPr>
        <w:t>, in sicer Del III: Razlogi za izključitev, točke A, B</w:t>
      </w:r>
      <w:r w:rsidR="00DA49DE" w:rsidRPr="005575D3">
        <w:rPr>
          <w:rFonts w:ascii="Arial" w:hAnsi="Arial" w:cs="Arial"/>
          <w:b w:val="0"/>
          <w:color w:val="000000" w:themeColor="text1"/>
          <w:sz w:val="20"/>
          <w:szCs w:val="20"/>
        </w:rPr>
        <w:t xml:space="preserve"> </w:t>
      </w:r>
      <w:r w:rsidR="00B86124" w:rsidRPr="005575D3">
        <w:rPr>
          <w:rFonts w:ascii="Arial" w:hAnsi="Arial" w:cs="Arial"/>
          <w:b w:val="0"/>
          <w:color w:val="000000" w:themeColor="text1"/>
          <w:sz w:val="20"/>
          <w:szCs w:val="20"/>
        </w:rPr>
        <w:t>in D</w:t>
      </w:r>
      <w:r w:rsidR="00353515" w:rsidRPr="005575D3">
        <w:rPr>
          <w:rFonts w:ascii="Arial" w:hAnsi="Arial" w:cs="Arial"/>
          <w:b w:val="0"/>
          <w:color w:val="000000" w:themeColor="text1"/>
          <w:sz w:val="20"/>
          <w:szCs w:val="20"/>
        </w:rPr>
        <w:t>.</w:t>
      </w:r>
      <w:r w:rsidR="00E52066" w:rsidRPr="005575D3">
        <w:rPr>
          <w:rFonts w:ascii="Arial" w:hAnsi="Arial" w:cs="Arial"/>
          <w:b w:val="0"/>
          <w:color w:val="000000" w:themeColor="text1"/>
          <w:sz w:val="20"/>
          <w:szCs w:val="20"/>
        </w:rPr>
        <w:t xml:space="preserve"> </w:t>
      </w:r>
      <w:r w:rsidR="00C6462A" w:rsidRPr="005575D3">
        <w:rPr>
          <w:rFonts w:ascii="Arial" w:hAnsi="Arial" w:cs="Arial"/>
          <w:b w:val="0"/>
          <w:color w:val="000000" w:themeColor="text1"/>
          <w:sz w:val="20"/>
          <w:szCs w:val="20"/>
        </w:rPr>
        <w:t xml:space="preserve"> </w:t>
      </w:r>
      <w:r w:rsidR="00C6462A" w:rsidRPr="005575D3">
        <w:rPr>
          <w:rFonts w:ascii="Arial" w:hAnsi="Arial" w:cs="Arial"/>
          <w:b w:val="0"/>
          <w:i/>
          <w:color w:val="000000" w:themeColor="text1"/>
          <w:sz w:val="20"/>
          <w:szCs w:val="20"/>
        </w:rPr>
        <w:t>/ Navodila za prip</w:t>
      </w:r>
      <w:r w:rsidR="00BC1FA3" w:rsidRPr="005575D3">
        <w:rPr>
          <w:rFonts w:ascii="Arial" w:hAnsi="Arial" w:cs="Arial"/>
          <w:b w:val="0"/>
          <w:i/>
          <w:color w:val="000000" w:themeColor="text1"/>
          <w:sz w:val="20"/>
          <w:szCs w:val="20"/>
        </w:rPr>
        <w:t>ravo obrazca so podana v točki 10</w:t>
      </w:r>
      <w:r w:rsidR="00C6462A" w:rsidRPr="005575D3">
        <w:rPr>
          <w:rFonts w:ascii="Arial" w:hAnsi="Arial" w:cs="Arial"/>
          <w:b w:val="0"/>
          <w:i/>
          <w:color w:val="000000" w:themeColor="text1"/>
          <w:sz w:val="20"/>
          <w:szCs w:val="20"/>
        </w:rPr>
        <w:t>.1.</w:t>
      </w:r>
      <w:r w:rsidR="00BC1FA3" w:rsidRPr="005575D3">
        <w:rPr>
          <w:rFonts w:ascii="Arial" w:hAnsi="Arial" w:cs="Arial"/>
          <w:b w:val="0"/>
          <w:i/>
          <w:color w:val="000000" w:themeColor="text1"/>
          <w:sz w:val="20"/>
          <w:szCs w:val="20"/>
        </w:rPr>
        <w:t>2</w:t>
      </w:r>
      <w:r w:rsidR="00C6462A" w:rsidRPr="005575D3">
        <w:rPr>
          <w:rFonts w:ascii="Arial" w:hAnsi="Arial" w:cs="Arial"/>
          <w:b w:val="0"/>
          <w:i/>
          <w:color w:val="000000" w:themeColor="text1"/>
          <w:sz w:val="20"/>
          <w:szCs w:val="20"/>
        </w:rPr>
        <w:t>/</w:t>
      </w:r>
    </w:p>
    <w:p w14:paraId="32E0A70E" w14:textId="77777777" w:rsidR="007865CA" w:rsidRPr="005575D3" w:rsidRDefault="003E3E73" w:rsidP="003E3E73">
      <w:pPr>
        <w:pStyle w:val="Naslov4"/>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2.</w:t>
      </w:r>
      <w:r w:rsidRPr="005575D3">
        <w:rPr>
          <w:rFonts w:ascii="Arial" w:hAnsi="Arial" w:cs="Arial"/>
          <w:b w:val="0"/>
          <w:color w:val="000000" w:themeColor="text1"/>
          <w:sz w:val="20"/>
          <w:szCs w:val="20"/>
        </w:rPr>
        <w:tab/>
      </w:r>
      <w:r w:rsidR="007865CA" w:rsidRPr="005575D3">
        <w:rPr>
          <w:rFonts w:ascii="Arial" w:hAnsi="Arial" w:cs="Arial"/>
          <w:b w:val="0"/>
          <w:color w:val="000000" w:themeColor="text1"/>
          <w:sz w:val="20"/>
          <w:szCs w:val="20"/>
        </w:rPr>
        <w:t>P</w:t>
      </w:r>
      <w:r w:rsidR="00431134" w:rsidRPr="005575D3">
        <w:rPr>
          <w:rFonts w:ascii="Arial" w:hAnsi="Arial" w:cs="Arial"/>
          <w:b w:val="0"/>
          <w:color w:val="000000" w:themeColor="text1"/>
          <w:sz w:val="20"/>
          <w:szCs w:val="20"/>
        </w:rPr>
        <w:t>riloga št. 2</w:t>
      </w:r>
      <w:r w:rsidR="007865CA" w:rsidRPr="005575D3">
        <w:rPr>
          <w:rFonts w:ascii="Arial" w:hAnsi="Arial" w:cs="Arial"/>
          <w:b w:val="0"/>
          <w:color w:val="000000" w:themeColor="text1"/>
          <w:sz w:val="20"/>
          <w:szCs w:val="20"/>
        </w:rPr>
        <w:t xml:space="preserve"> – Izjava v zvezi z omejitvami poslovanja </w:t>
      </w:r>
      <w:r w:rsidR="007865CA" w:rsidRPr="005575D3">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5575D3" w:rsidRDefault="003E3E73" w:rsidP="003E3E73">
      <w:pPr>
        <w:pStyle w:val="Naslov4"/>
        <w:spacing w:before="0" w:after="0" w:line="260" w:lineRule="exact"/>
        <w:ind w:firstLine="426"/>
        <w:rPr>
          <w:rFonts w:ascii="Arial" w:hAnsi="Arial" w:cs="Arial"/>
          <w:b w:val="0"/>
          <w:dstrike/>
          <w:color w:val="000000" w:themeColor="text1"/>
          <w:sz w:val="20"/>
          <w:szCs w:val="20"/>
        </w:rPr>
      </w:pPr>
      <w:r w:rsidRPr="00A0611D">
        <w:rPr>
          <w:rFonts w:ascii="Arial" w:hAnsi="Arial" w:cs="Arial"/>
          <w:b w:val="0"/>
          <w:color w:val="000000" w:themeColor="text1"/>
          <w:sz w:val="20"/>
          <w:szCs w:val="20"/>
        </w:rPr>
        <w:t>3.</w:t>
      </w:r>
      <w:r w:rsidRPr="00A0611D">
        <w:rPr>
          <w:rFonts w:ascii="Arial" w:hAnsi="Arial" w:cs="Arial"/>
          <w:b w:val="0"/>
          <w:color w:val="000000" w:themeColor="text1"/>
          <w:sz w:val="20"/>
          <w:szCs w:val="20"/>
        </w:rPr>
        <w:tab/>
      </w:r>
      <w:r w:rsidR="009A080D" w:rsidRPr="00A0611D">
        <w:rPr>
          <w:rFonts w:ascii="Arial" w:hAnsi="Arial" w:cs="Arial"/>
          <w:b w:val="0"/>
          <w:color w:val="000000" w:themeColor="text1"/>
          <w:sz w:val="20"/>
          <w:szCs w:val="20"/>
        </w:rPr>
        <w:t>Priloga</w:t>
      </w:r>
      <w:r w:rsidR="00A86360" w:rsidRPr="00A0611D">
        <w:rPr>
          <w:rFonts w:ascii="Arial" w:hAnsi="Arial" w:cs="Arial"/>
          <w:b w:val="0"/>
          <w:color w:val="000000" w:themeColor="text1"/>
          <w:sz w:val="20"/>
          <w:szCs w:val="20"/>
        </w:rPr>
        <w:t xml:space="preserve"> št. </w:t>
      </w:r>
      <w:r w:rsidR="001309C4" w:rsidRPr="00A0611D">
        <w:rPr>
          <w:rFonts w:ascii="Arial" w:hAnsi="Arial" w:cs="Arial"/>
          <w:b w:val="0"/>
          <w:color w:val="000000" w:themeColor="text1"/>
          <w:sz w:val="20"/>
          <w:szCs w:val="20"/>
        </w:rPr>
        <w:t>5</w:t>
      </w:r>
      <w:r w:rsidR="002D6D1E" w:rsidRPr="00A0611D">
        <w:rPr>
          <w:rFonts w:ascii="Arial" w:hAnsi="Arial" w:cs="Arial"/>
          <w:b w:val="0"/>
          <w:color w:val="000000" w:themeColor="text1"/>
          <w:sz w:val="20"/>
          <w:szCs w:val="20"/>
        </w:rPr>
        <w:t xml:space="preserve"> </w:t>
      </w:r>
      <w:r w:rsidR="002D6D1E" w:rsidRPr="00A0611D">
        <w:rPr>
          <w:rFonts w:ascii="Arial" w:hAnsi="Arial" w:cs="Arial"/>
          <w:b w:val="0"/>
          <w:bCs w:val="0"/>
          <w:color w:val="000000" w:themeColor="text1"/>
          <w:sz w:val="20"/>
          <w:szCs w:val="20"/>
        </w:rPr>
        <w:t xml:space="preserve">– </w:t>
      </w:r>
      <w:r w:rsidR="00E47A3A" w:rsidRPr="00A0611D">
        <w:rPr>
          <w:rFonts w:ascii="Arial" w:hAnsi="Arial" w:cs="Arial"/>
          <w:b w:val="0"/>
          <w:bCs w:val="0"/>
          <w:color w:val="000000" w:themeColor="text1"/>
          <w:sz w:val="20"/>
          <w:szCs w:val="20"/>
        </w:rPr>
        <w:t xml:space="preserve">Izjava </w:t>
      </w:r>
      <w:r w:rsidR="002D6D1E" w:rsidRPr="00A0611D">
        <w:rPr>
          <w:rFonts w:ascii="Arial" w:hAnsi="Arial" w:cs="Arial"/>
          <w:b w:val="0"/>
          <w:color w:val="000000" w:themeColor="text1"/>
          <w:sz w:val="20"/>
          <w:szCs w:val="20"/>
        </w:rPr>
        <w:t xml:space="preserve">podizvajalca </w:t>
      </w:r>
      <w:r w:rsidR="00E47A3A" w:rsidRPr="00A0611D">
        <w:rPr>
          <w:rFonts w:ascii="Arial" w:hAnsi="Arial" w:cs="Arial"/>
          <w:b w:val="0"/>
          <w:color w:val="000000" w:themeColor="text1"/>
          <w:sz w:val="20"/>
          <w:szCs w:val="20"/>
        </w:rPr>
        <w:t>v zvezi z neposrednim p</w:t>
      </w:r>
      <w:r w:rsidR="002D6D1E" w:rsidRPr="00A0611D">
        <w:rPr>
          <w:rFonts w:ascii="Arial" w:hAnsi="Arial" w:cs="Arial"/>
          <w:b w:val="0"/>
          <w:color w:val="000000" w:themeColor="text1"/>
          <w:sz w:val="20"/>
          <w:szCs w:val="20"/>
        </w:rPr>
        <w:t>lačilo</w:t>
      </w:r>
      <w:r w:rsidR="00E47A3A" w:rsidRPr="00A0611D">
        <w:rPr>
          <w:rFonts w:ascii="Arial" w:hAnsi="Arial" w:cs="Arial"/>
          <w:b w:val="0"/>
          <w:color w:val="000000" w:themeColor="text1"/>
          <w:sz w:val="20"/>
          <w:szCs w:val="20"/>
        </w:rPr>
        <w:t>m</w:t>
      </w:r>
      <w:r w:rsidR="002D6D1E" w:rsidRPr="00A0611D">
        <w:rPr>
          <w:rFonts w:ascii="Arial" w:hAnsi="Arial" w:cs="Arial"/>
          <w:b w:val="0"/>
          <w:color w:val="000000" w:themeColor="text1"/>
          <w:sz w:val="20"/>
          <w:szCs w:val="20"/>
        </w:rPr>
        <w:t>.</w:t>
      </w:r>
      <w:r w:rsidR="002D6D1E" w:rsidRPr="005575D3">
        <w:rPr>
          <w:rFonts w:ascii="Arial" w:hAnsi="Arial" w:cs="Arial"/>
          <w:b w:val="0"/>
          <w:color w:val="000000" w:themeColor="text1"/>
          <w:sz w:val="20"/>
          <w:szCs w:val="20"/>
        </w:rPr>
        <w:t xml:space="preserve"> </w:t>
      </w:r>
    </w:p>
    <w:p w14:paraId="0EF0567F" w14:textId="77777777" w:rsidR="00F47749" w:rsidRPr="005575D3" w:rsidRDefault="00F47749" w:rsidP="003E3E73">
      <w:pPr>
        <w:spacing w:line="260" w:lineRule="exact"/>
        <w:ind w:left="720" w:firstLine="426"/>
        <w:jc w:val="both"/>
        <w:rPr>
          <w:rFonts w:ascii="Arial" w:hAnsi="Arial" w:cs="Arial"/>
          <w:color w:val="000000" w:themeColor="text1"/>
          <w:sz w:val="20"/>
          <w:szCs w:val="20"/>
        </w:rPr>
      </w:pPr>
    </w:p>
    <w:p w14:paraId="3532FE1C" w14:textId="0458892E" w:rsidR="002808ED" w:rsidRPr="00ED4593" w:rsidRDefault="006936D6" w:rsidP="003E3E73">
      <w:pPr>
        <w:pStyle w:val="Naslov3"/>
        <w:spacing w:before="0" w:after="0" w:line="260" w:lineRule="exact"/>
        <w:rPr>
          <w:color w:val="000000" w:themeColor="text1"/>
        </w:rPr>
      </w:pPr>
      <w:bookmarkStart w:id="40" w:name="_Toc87964253"/>
      <w:r w:rsidRPr="005575D3">
        <w:rPr>
          <w:color w:val="000000" w:themeColor="text1"/>
          <w:lang w:val="sl-SI"/>
        </w:rPr>
        <w:t>10.2.</w:t>
      </w:r>
      <w:r w:rsidR="007A1A13">
        <w:rPr>
          <w:color w:val="000000" w:themeColor="text1"/>
          <w:lang w:val="sl-SI"/>
        </w:rPr>
        <w:t>3</w:t>
      </w:r>
      <w:r w:rsidRPr="005575D3">
        <w:rPr>
          <w:color w:val="000000" w:themeColor="text1"/>
          <w:lang w:val="sl-SI"/>
        </w:rPr>
        <w:tab/>
      </w:r>
      <w:r w:rsidR="004A1E03" w:rsidRPr="005575D3">
        <w:rPr>
          <w:color w:val="000000" w:themeColor="text1"/>
        </w:rPr>
        <w:t>Dokazila za drugi subjekt</w:t>
      </w:r>
      <w:bookmarkEnd w:id="40"/>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41" w:name="_Toc78276985"/>
      <w:bookmarkStart w:id="42"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1"/>
      <w:bookmarkEnd w:id="42"/>
    </w:p>
    <w:p w14:paraId="62C74395" w14:textId="77777777" w:rsidR="004A1E03" w:rsidRPr="00ED4593" w:rsidRDefault="004A1E03" w:rsidP="009B4C7F">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9B4C7F">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DA49DE" w:rsidRDefault="00A52AD6" w:rsidP="00DA49DE">
      <w:pPr>
        <w:pStyle w:val="Odstavekseznama"/>
        <w:keepNext/>
        <w:spacing w:line="260" w:lineRule="exact"/>
        <w:ind w:left="0"/>
        <w:rPr>
          <w:rFonts w:cs="Arial"/>
          <w:szCs w:val="20"/>
          <w:u w:val="single"/>
        </w:rPr>
      </w:pPr>
      <w:r w:rsidRPr="00DA49DE">
        <w:rPr>
          <w:rFonts w:cs="Arial"/>
          <w:szCs w:val="20"/>
          <w:u w:val="single"/>
        </w:rPr>
        <w:t>Poslovna skrivnost:</w:t>
      </w:r>
    </w:p>
    <w:p w14:paraId="7E05127E" w14:textId="29D51D02" w:rsidR="004E7C02" w:rsidRDefault="00A30220" w:rsidP="00DA49DE">
      <w:pPr>
        <w:spacing w:line="260" w:lineRule="exact"/>
        <w:jc w:val="both"/>
        <w:rPr>
          <w:rFonts w:ascii="Arial" w:hAnsi="Arial" w:cs="Arial"/>
          <w:sz w:val="20"/>
          <w:szCs w:val="20"/>
        </w:rPr>
      </w:pPr>
      <w:r w:rsidRPr="00DA49DE">
        <w:rPr>
          <w:rFonts w:ascii="Arial" w:hAnsi="Arial" w:cs="Arial"/>
          <w:sz w:val="20"/>
          <w:szCs w:val="20"/>
        </w:rPr>
        <w:t xml:space="preserve">Ponudnik </w:t>
      </w:r>
      <w:r w:rsidR="003E1569" w:rsidRPr="00DA49DE">
        <w:rPr>
          <w:rFonts w:ascii="Arial" w:hAnsi="Arial" w:cs="Arial"/>
          <w:sz w:val="20"/>
          <w:szCs w:val="20"/>
        </w:rPr>
        <w:t xml:space="preserve">mora </w:t>
      </w:r>
      <w:r w:rsidRPr="00DA49DE">
        <w:rPr>
          <w:rFonts w:ascii="Arial" w:hAnsi="Arial" w:cs="Arial"/>
          <w:sz w:val="20"/>
          <w:szCs w:val="20"/>
        </w:rPr>
        <w:t>dokumente</w:t>
      </w:r>
      <w:r w:rsidR="003E1569" w:rsidRPr="00DA49DE">
        <w:rPr>
          <w:rFonts w:ascii="Arial" w:hAnsi="Arial" w:cs="Arial"/>
          <w:sz w:val="20"/>
          <w:szCs w:val="20"/>
        </w:rPr>
        <w:t xml:space="preserve"> oziroma informacije</w:t>
      </w:r>
      <w:r w:rsidRPr="00DA49DE">
        <w:rPr>
          <w:rFonts w:ascii="Arial" w:hAnsi="Arial" w:cs="Arial"/>
          <w:sz w:val="20"/>
          <w:szCs w:val="20"/>
        </w:rPr>
        <w:t>, katere je določil kot poslovno skrivnost v skladu z zakonom, ki ureja gospodarske družbe, označi</w:t>
      </w:r>
      <w:r w:rsidR="003E1569" w:rsidRPr="00DA49DE">
        <w:rPr>
          <w:rFonts w:ascii="Arial" w:hAnsi="Arial" w:cs="Arial"/>
          <w:sz w:val="20"/>
          <w:szCs w:val="20"/>
        </w:rPr>
        <w:t>ti</w:t>
      </w:r>
      <w:r w:rsidRPr="00DA49DE">
        <w:rPr>
          <w:rFonts w:ascii="Arial" w:hAnsi="Arial" w:cs="Arial"/>
          <w:sz w:val="20"/>
          <w:szCs w:val="20"/>
        </w:rPr>
        <w:t xml:space="preserve"> z ustrezno navedbo (npr. "zaupno"), hkrati pa mora v ponudbi predložiti sklep, s katerim je določil poslovno skrivnost delov </w:t>
      </w:r>
      <w:r w:rsidR="003E1569" w:rsidRPr="00DA49DE">
        <w:rPr>
          <w:rFonts w:ascii="Arial" w:hAnsi="Arial" w:cs="Arial"/>
          <w:sz w:val="20"/>
          <w:szCs w:val="20"/>
        </w:rPr>
        <w:t xml:space="preserve">ponudbe, pri čemer pa se podatkov, navedenih v drugem odstavku 35. člena ZJN-3 </w:t>
      </w:r>
      <w:r w:rsidRPr="00DA49DE">
        <w:rPr>
          <w:rFonts w:ascii="Arial" w:hAnsi="Arial" w:cs="Arial"/>
          <w:sz w:val="20"/>
          <w:szCs w:val="20"/>
        </w:rPr>
        <w:t>ne more upoštevati kot poslovno skrivnost.</w:t>
      </w:r>
      <w:r w:rsidR="003E1569" w:rsidRPr="00DA49DE">
        <w:rPr>
          <w:rFonts w:ascii="Arial" w:hAnsi="Arial" w:cs="Arial"/>
          <w:sz w:val="20"/>
          <w:szCs w:val="20"/>
        </w:rPr>
        <w:t xml:space="preserve"> </w:t>
      </w:r>
      <w:r w:rsidR="00AE2DB6" w:rsidRPr="00DA49DE">
        <w:rPr>
          <w:rFonts w:ascii="Arial" w:hAnsi="Arial" w:cs="Arial"/>
          <w:sz w:val="20"/>
          <w:szCs w:val="20"/>
        </w:rPr>
        <w:t>V primeru, da ponudnik</w:t>
      </w:r>
      <w:r w:rsidR="003E1569" w:rsidRPr="00DA49DE">
        <w:rPr>
          <w:rFonts w:ascii="Arial" w:hAnsi="Arial" w:cs="Arial"/>
          <w:sz w:val="20"/>
          <w:szCs w:val="20"/>
        </w:rPr>
        <w:t xml:space="preserve"> dokumentov oziroma informacij ne bo ustrezno označil, naročnik ne odgovarja za škodo zaradi morebitnega razkritja.</w:t>
      </w:r>
      <w:r w:rsidR="00353668" w:rsidRPr="00DA49DE">
        <w:rPr>
          <w:rFonts w:ascii="Arial" w:hAnsi="Arial" w:cs="Arial"/>
          <w:sz w:val="20"/>
          <w:szCs w:val="20"/>
        </w:rPr>
        <w:t xml:space="preserve"> Pri določitvi poslovne skrivnosti je potrebno upoštevati tudi Zakon o poslovni skrivnosti (</w:t>
      </w:r>
      <w:proofErr w:type="spellStart"/>
      <w:r w:rsidR="00353668" w:rsidRPr="00DA49DE">
        <w:rPr>
          <w:rFonts w:ascii="Arial" w:hAnsi="Arial" w:cs="Arial"/>
          <w:sz w:val="20"/>
          <w:szCs w:val="20"/>
        </w:rPr>
        <w:t>ZposS</w:t>
      </w:r>
      <w:proofErr w:type="spellEnd"/>
      <w:r w:rsidR="00353668" w:rsidRPr="00DA49DE">
        <w:rPr>
          <w:rFonts w:ascii="Arial" w:hAnsi="Arial" w:cs="Arial"/>
          <w:sz w:val="20"/>
          <w:szCs w:val="20"/>
        </w:rPr>
        <w:t>).</w:t>
      </w:r>
    </w:p>
    <w:p w14:paraId="6FC6AB4B" w14:textId="33A646B8" w:rsidR="00F6013D" w:rsidRDefault="00F6013D" w:rsidP="00DA49DE">
      <w:pPr>
        <w:spacing w:line="260" w:lineRule="exact"/>
        <w:jc w:val="both"/>
        <w:rPr>
          <w:rFonts w:ascii="Arial" w:hAnsi="Arial" w:cs="Arial"/>
          <w:sz w:val="20"/>
          <w:szCs w:val="20"/>
        </w:rPr>
      </w:pPr>
    </w:p>
    <w:p w14:paraId="0CF3DF08" w14:textId="77777777" w:rsidR="00F6013D" w:rsidRDefault="00F6013D" w:rsidP="00DA49DE">
      <w:pPr>
        <w:spacing w:line="260" w:lineRule="exact"/>
        <w:jc w:val="both"/>
        <w:rPr>
          <w:rFonts w:ascii="Arial" w:hAnsi="Arial" w:cs="Arial"/>
          <w:sz w:val="20"/>
          <w:szCs w:val="20"/>
        </w:rPr>
      </w:pPr>
    </w:p>
    <w:p w14:paraId="50F6362F" w14:textId="77777777" w:rsidR="00C2469C" w:rsidRPr="00DA49DE" w:rsidRDefault="006936D6" w:rsidP="00DA49DE">
      <w:pPr>
        <w:pStyle w:val="Naslov2"/>
        <w:spacing w:before="0" w:after="0" w:line="260" w:lineRule="exact"/>
        <w:ind w:left="567" w:hanging="567"/>
      </w:pPr>
      <w:bookmarkStart w:id="43" w:name="_Toc87964257"/>
      <w:r w:rsidRPr="00DA49DE">
        <w:t>10.3</w:t>
      </w:r>
      <w:r w:rsidRPr="00DA49DE">
        <w:tab/>
      </w:r>
      <w:r w:rsidR="00C2469C" w:rsidRPr="00DA49DE">
        <w:t>Druga določila za pripravo ponudbe</w:t>
      </w:r>
      <w:bookmarkEnd w:id="43"/>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44" w:name="_Toc87964258"/>
      <w:r>
        <w:rPr>
          <w:lang w:val="sl-SI"/>
        </w:rPr>
        <w:t>10.3.1</w:t>
      </w:r>
      <w:r>
        <w:rPr>
          <w:lang w:val="sl-SI"/>
        </w:rPr>
        <w:tab/>
      </w:r>
      <w:r>
        <w:rPr>
          <w:lang w:val="sl-SI"/>
        </w:rPr>
        <w:tab/>
      </w:r>
      <w:r w:rsidR="00A86D01">
        <w:rPr>
          <w:lang w:val="sl-SI"/>
        </w:rPr>
        <w:t xml:space="preserve"> </w:t>
      </w:r>
      <w:r w:rsidR="00137B10" w:rsidRPr="00C879F3">
        <w:t>Jezik</w:t>
      </w:r>
      <w:bookmarkEnd w:id="44"/>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683C6EF7" w14:textId="36B2C30C" w:rsidR="00137B10" w:rsidRDefault="00137B10" w:rsidP="003E3E73">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02F16766" w14:textId="77777777" w:rsidR="00DA49DE" w:rsidRPr="00453625" w:rsidRDefault="00DA49DE"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45" w:name="_Toc87964259"/>
      <w:r>
        <w:rPr>
          <w:lang w:val="sl-SI"/>
        </w:rPr>
        <w:t>10.3.2</w:t>
      </w:r>
      <w:r>
        <w:rPr>
          <w:lang w:val="sl-SI"/>
        </w:rPr>
        <w:tab/>
      </w:r>
      <w:r>
        <w:rPr>
          <w:lang w:val="sl-SI"/>
        </w:rPr>
        <w:tab/>
      </w:r>
      <w:r w:rsidR="00137B10" w:rsidRPr="00122E80">
        <w:t>Veljavnost ponudbe</w:t>
      </w:r>
      <w:bookmarkEnd w:id="45"/>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1C3DD417" w:rsidR="00137B10" w:rsidRPr="00212C31" w:rsidRDefault="00137B10" w:rsidP="003E3E73">
      <w:pPr>
        <w:spacing w:line="260" w:lineRule="exact"/>
        <w:jc w:val="both"/>
        <w:rPr>
          <w:rFonts w:ascii="Arial" w:hAnsi="Arial" w:cs="Arial"/>
          <w:sz w:val="20"/>
          <w:szCs w:val="20"/>
        </w:rPr>
      </w:pPr>
      <w:r w:rsidRPr="005575D3">
        <w:rPr>
          <w:rFonts w:ascii="Arial" w:hAnsi="Arial" w:cs="Arial"/>
          <w:sz w:val="20"/>
          <w:szCs w:val="20"/>
        </w:rPr>
        <w:t xml:space="preserve">Ponudba mora veljati </w:t>
      </w:r>
      <w:r w:rsidR="0063098B" w:rsidRPr="005575D3">
        <w:rPr>
          <w:rFonts w:ascii="Arial" w:hAnsi="Arial" w:cs="Arial"/>
          <w:sz w:val="20"/>
          <w:szCs w:val="20"/>
        </w:rPr>
        <w:t xml:space="preserve">do vključno </w:t>
      </w:r>
      <w:r w:rsidR="006E5052" w:rsidRPr="006E5052">
        <w:rPr>
          <w:rFonts w:ascii="Arial" w:hAnsi="Arial" w:cs="Arial"/>
          <w:b/>
          <w:bCs/>
          <w:sz w:val="20"/>
          <w:szCs w:val="20"/>
        </w:rPr>
        <w:t>10</w:t>
      </w:r>
      <w:r w:rsidR="008B60AF" w:rsidRPr="006E5052">
        <w:rPr>
          <w:rFonts w:ascii="Arial" w:hAnsi="Arial" w:cs="Arial"/>
          <w:b/>
          <w:bCs/>
          <w:sz w:val="20"/>
          <w:szCs w:val="20"/>
        </w:rPr>
        <w:t>. </w:t>
      </w:r>
      <w:r w:rsidR="006E5052" w:rsidRPr="006E5052">
        <w:rPr>
          <w:rFonts w:ascii="Arial" w:hAnsi="Arial" w:cs="Arial"/>
          <w:b/>
          <w:bCs/>
          <w:sz w:val="20"/>
          <w:szCs w:val="20"/>
        </w:rPr>
        <w:t>11</w:t>
      </w:r>
      <w:r w:rsidR="00DD40EA" w:rsidRPr="006E5052">
        <w:rPr>
          <w:rFonts w:ascii="Arial" w:hAnsi="Arial" w:cs="Arial"/>
          <w:b/>
          <w:bCs/>
          <w:sz w:val="20"/>
          <w:szCs w:val="20"/>
        </w:rPr>
        <w:t>. 202</w:t>
      </w:r>
      <w:r w:rsidR="00797EBB" w:rsidRPr="006E5052">
        <w:rPr>
          <w:rFonts w:ascii="Arial" w:hAnsi="Arial" w:cs="Arial"/>
          <w:b/>
          <w:bCs/>
          <w:sz w:val="20"/>
          <w:szCs w:val="20"/>
        </w:rPr>
        <w:t>3</w:t>
      </w:r>
      <w:r w:rsidR="00EF5577" w:rsidRPr="006E5052">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46" w:name="_Toc87964260"/>
      <w:r>
        <w:rPr>
          <w:lang w:val="sl-SI"/>
        </w:rPr>
        <w:t>10.3.3</w:t>
      </w:r>
      <w:r>
        <w:rPr>
          <w:lang w:val="sl-SI"/>
        </w:rPr>
        <w:tab/>
      </w:r>
      <w:r>
        <w:rPr>
          <w:lang w:val="sl-SI"/>
        </w:rPr>
        <w:tab/>
      </w:r>
      <w:r w:rsidR="00B00987" w:rsidRPr="00453625">
        <w:t>Skupna ponudba</w:t>
      </w:r>
      <w:bookmarkEnd w:id="46"/>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7" w:name="_Toc87964261"/>
      <w:r>
        <w:rPr>
          <w:lang w:val="sl-SI"/>
        </w:rPr>
        <w:t>10.3.4</w:t>
      </w:r>
      <w:r>
        <w:rPr>
          <w:lang w:val="sl-SI"/>
        </w:rPr>
        <w:tab/>
      </w:r>
      <w:r>
        <w:rPr>
          <w:lang w:val="sl-SI"/>
        </w:rPr>
        <w:tab/>
      </w:r>
      <w:r w:rsidR="00B15C24" w:rsidRPr="00453625">
        <w:t>Ponudba s podizvajalci</w:t>
      </w:r>
      <w:bookmarkEnd w:id="47"/>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5A811B6E"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F2191F">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2822D488"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B401B5A" w14:textId="45664381" w:rsidR="00DD724B" w:rsidRDefault="00DD724B" w:rsidP="003E3E73">
      <w:pPr>
        <w:spacing w:line="260" w:lineRule="exact"/>
        <w:jc w:val="both"/>
        <w:rPr>
          <w:rFonts w:ascii="Arial" w:hAnsi="Arial" w:cs="Arial"/>
          <w:sz w:val="20"/>
          <w:szCs w:val="20"/>
        </w:rPr>
      </w:pPr>
    </w:p>
    <w:p w14:paraId="38FA9EB5" w14:textId="77777777" w:rsidR="00DD724B" w:rsidRPr="003A257C" w:rsidRDefault="00DD724B" w:rsidP="00DD724B">
      <w:pPr>
        <w:spacing w:line="260" w:lineRule="exact"/>
        <w:jc w:val="both"/>
        <w:rPr>
          <w:rFonts w:ascii="Arial" w:hAnsi="Arial" w:cs="Arial"/>
          <w:sz w:val="20"/>
          <w:szCs w:val="20"/>
        </w:rPr>
      </w:pPr>
      <w:r w:rsidRPr="003A257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8" w:name="_Toc87964262"/>
      <w:r>
        <w:rPr>
          <w:lang w:val="sl-SI"/>
        </w:rPr>
        <w:t>10.3.5</w:t>
      </w:r>
      <w:r>
        <w:rPr>
          <w:lang w:val="sl-SI"/>
        </w:rPr>
        <w:tab/>
      </w:r>
      <w:r w:rsidR="00291769" w:rsidRPr="004F31DE">
        <w:t>Uporaba zmogljivosti drugih subjektov</w:t>
      </w:r>
      <w:bookmarkEnd w:id="48"/>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4D2F667D"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7457CE">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43956243"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4E774F6" w14:textId="4E7EEC4A" w:rsidR="003A132A" w:rsidRDefault="003A132A" w:rsidP="003E3E73">
      <w:pPr>
        <w:spacing w:line="260" w:lineRule="exact"/>
        <w:jc w:val="both"/>
        <w:rPr>
          <w:rFonts w:ascii="Arial" w:hAnsi="Arial" w:cs="Arial"/>
          <w:color w:val="000000" w:themeColor="text1"/>
          <w:sz w:val="20"/>
          <w:szCs w:val="20"/>
        </w:rPr>
      </w:pPr>
    </w:p>
    <w:p w14:paraId="6B86198E" w14:textId="77777777" w:rsidR="003A132A" w:rsidRPr="003A132A" w:rsidRDefault="003A132A" w:rsidP="003A132A">
      <w:pPr>
        <w:spacing w:line="260" w:lineRule="exact"/>
        <w:jc w:val="both"/>
        <w:rPr>
          <w:rFonts w:ascii="Arial" w:hAnsi="Arial" w:cs="Arial"/>
          <w:sz w:val="20"/>
          <w:szCs w:val="20"/>
        </w:rPr>
      </w:pPr>
      <w:bookmarkStart w:id="49" w:name="_Hlk134694505"/>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bookmarkEnd w:id="49"/>
    <w:p w14:paraId="20FB7C55" w14:textId="77777777" w:rsidR="00A97DB5" w:rsidRPr="003A132A" w:rsidRDefault="00A97DB5" w:rsidP="003E3E73">
      <w:pPr>
        <w:spacing w:line="260" w:lineRule="exact"/>
        <w:jc w:val="both"/>
        <w:rPr>
          <w:rFonts w:ascii="Arial" w:hAnsi="Arial" w:cs="Arial"/>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50"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0"/>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9B4C7F">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9B4C7F">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9B4C7F">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w:t>
      </w:r>
      <w:r w:rsidRPr="00ED4593">
        <w:rPr>
          <w:rFonts w:ascii="Arial" w:hAnsi="Arial" w:cs="Arial"/>
          <w:color w:val="000000" w:themeColor="text1"/>
          <w:sz w:val="20"/>
          <w:szCs w:val="20"/>
        </w:rPr>
        <w:lastRenderedPageBreak/>
        <w:t>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492546AD"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615391C" w14:textId="673CADFA" w:rsidR="00B07CFF" w:rsidRDefault="00B07CFF" w:rsidP="003E3E73">
      <w:pPr>
        <w:spacing w:line="260" w:lineRule="exact"/>
        <w:jc w:val="both"/>
        <w:rPr>
          <w:rFonts w:ascii="Arial" w:hAnsi="Arial" w:cs="Arial"/>
          <w:sz w:val="20"/>
          <w:szCs w:val="20"/>
        </w:rPr>
      </w:pPr>
    </w:p>
    <w:p w14:paraId="2BEC768C" w14:textId="54146BB4" w:rsidR="00B07CFF" w:rsidRPr="00B07CFF" w:rsidRDefault="00B07CFF" w:rsidP="00B07CFF">
      <w:pPr>
        <w:spacing w:line="260" w:lineRule="exact"/>
        <w:jc w:val="both"/>
        <w:rPr>
          <w:rFonts w:ascii="Arial" w:hAnsi="Arial" w:cs="Arial"/>
          <w:sz w:val="20"/>
          <w:szCs w:val="20"/>
        </w:rPr>
      </w:pPr>
      <w:bookmarkStart w:id="51" w:name="_Hlk134694541"/>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bookmarkEnd w:id="51"/>
    <w:p w14:paraId="1DEB429D" w14:textId="77777777" w:rsidR="00B07CFF" w:rsidRDefault="00B07CFF" w:rsidP="003E3E73">
      <w:pPr>
        <w:spacing w:line="260" w:lineRule="exact"/>
        <w:jc w:val="both"/>
        <w:rPr>
          <w:rFonts w:ascii="Arial" w:hAnsi="Arial" w:cs="Arial"/>
          <w:sz w:val="20"/>
          <w:szCs w:val="20"/>
        </w:rPr>
      </w:pPr>
    </w:p>
    <w:p w14:paraId="04B15538" w14:textId="77777777" w:rsidR="007457CE" w:rsidRPr="00A031C2" w:rsidRDefault="007457CE"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52" w:name="_Toc62631373"/>
      <w:bookmarkStart w:id="53" w:name="_Toc62632283"/>
      <w:bookmarkStart w:id="54" w:name="_Toc62649976"/>
      <w:bookmarkStart w:id="55"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2"/>
      <w:bookmarkEnd w:id="53"/>
      <w:bookmarkEnd w:id="54"/>
      <w:bookmarkEnd w:id="55"/>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56" w:name="_Toc87964265"/>
      <w:r>
        <w:t>11.</w:t>
      </w:r>
      <w:r>
        <w:tab/>
      </w:r>
      <w:r w:rsidR="00A30220" w:rsidRPr="00497757">
        <w:t>F</w:t>
      </w:r>
      <w:r w:rsidR="00497757">
        <w:t>INANČNA ZAVAROVANJA</w:t>
      </w:r>
      <w:bookmarkEnd w:id="56"/>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46394E71" w:rsidR="00F942D9" w:rsidRPr="006936D6" w:rsidRDefault="006936D6" w:rsidP="003E3E73">
      <w:pPr>
        <w:pStyle w:val="Naslov2"/>
        <w:spacing w:before="0" w:after="0" w:line="260" w:lineRule="exact"/>
        <w:rPr>
          <w:szCs w:val="22"/>
        </w:rPr>
      </w:pPr>
      <w:bookmarkStart w:id="57" w:name="_Toc87964267"/>
      <w:r>
        <w:t>11.</w:t>
      </w:r>
      <w:r w:rsidR="00FD3358">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7"/>
    </w:p>
    <w:p w14:paraId="29868586" w14:textId="77777777" w:rsidR="00C138A4" w:rsidRPr="006936D6" w:rsidRDefault="00C138A4" w:rsidP="003E3E73">
      <w:pPr>
        <w:spacing w:line="260" w:lineRule="exact"/>
        <w:jc w:val="both"/>
        <w:rPr>
          <w:rFonts w:ascii="Arial" w:hAnsi="Arial" w:cs="Arial"/>
          <w:sz w:val="20"/>
          <w:szCs w:val="20"/>
        </w:rPr>
      </w:pPr>
    </w:p>
    <w:p w14:paraId="28BD2C90" w14:textId="357844F5" w:rsidR="00C138A4" w:rsidRPr="005575D3" w:rsidRDefault="00C138A4" w:rsidP="003E3E73">
      <w:pPr>
        <w:numPr>
          <w:ilvl w:val="12"/>
          <w:numId w:val="0"/>
        </w:num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Izbrani ponudnik bo moral za zavarovanje dobre izvedbe pogodbenih obveznosti predložiti kavcijsko zavarovanje zavarovalnice </w:t>
      </w:r>
      <w:r w:rsidR="00AD0A3A" w:rsidRPr="005575D3">
        <w:rPr>
          <w:rFonts w:ascii="Arial" w:hAnsi="Arial" w:cs="Arial"/>
          <w:sz w:val="20"/>
          <w:szCs w:val="20"/>
          <w:lang w:eastAsia="en-US"/>
        </w:rPr>
        <w:t xml:space="preserve">ali bančno garancijo </w:t>
      </w:r>
      <w:r w:rsidRPr="005575D3">
        <w:rPr>
          <w:rFonts w:ascii="Arial" w:hAnsi="Arial" w:cs="Arial"/>
          <w:sz w:val="20"/>
          <w:szCs w:val="20"/>
          <w:lang w:eastAsia="en-US"/>
        </w:rPr>
        <w:t>(</w:t>
      </w:r>
      <w:r w:rsidRPr="005575D3">
        <w:rPr>
          <w:rFonts w:ascii="Arial" w:hAnsi="Arial" w:cs="Arial"/>
          <w:sz w:val="20"/>
          <w:szCs w:val="20"/>
        </w:rPr>
        <w:t xml:space="preserve">glej vzorec št. </w:t>
      </w:r>
      <w:r w:rsidR="005575D3" w:rsidRPr="005575D3">
        <w:rPr>
          <w:rFonts w:ascii="Arial" w:hAnsi="Arial" w:cs="Arial"/>
          <w:sz w:val="20"/>
          <w:szCs w:val="20"/>
        </w:rPr>
        <w:t>1</w:t>
      </w:r>
      <w:r w:rsidRPr="005575D3">
        <w:rPr>
          <w:rFonts w:ascii="Arial" w:hAnsi="Arial" w:cs="Arial"/>
          <w:sz w:val="20"/>
          <w:szCs w:val="20"/>
        </w:rPr>
        <w:t>)</w:t>
      </w:r>
      <w:r w:rsidRPr="005575D3">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5575D3">
        <w:rPr>
          <w:rFonts w:ascii="Arial" w:hAnsi="Arial" w:cs="Arial"/>
          <w:sz w:val="20"/>
          <w:szCs w:val="20"/>
          <w:lang w:eastAsia="en-US"/>
        </w:rPr>
        <w:t>5</w:t>
      </w:r>
      <w:r w:rsidR="009D1AC2" w:rsidRPr="005575D3">
        <w:rPr>
          <w:rFonts w:ascii="Arial" w:hAnsi="Arial" w:cs="Arial"/>
          <w:sz w:val="20"/>
          <w:szCs w:val="20"/>
          <w:lang w:eastAsia="en-US"/>
        </w:rPr>
        <w:t xml:space="preserve"> </w:t>
      </w:r>
      <w:r w:rsidRPr="005575D3">
        <w:rPr>
          <w:rFonts w:ascii="Arial" w:hAnsi="Arial" w:cs="Arial"/>
          <w:sz w:val="20"/>
          <w:szCs w:val="20"/>
          <w:lang w:eastAsia="en-US"/>
        </w:rPr>
        <w:t xml:space="preserve">% skupne </w:t>
      </w:r>
      <w:r w:rsidR="00EA3CE3" w:rsidRPr="005575D3">
        <w:rPr>
          <w:rFonts w:ascii="Arial" w:hAnsi="Arial" w:cs="Arial"/>
          <w:sz w:val="20"/>
          <w:szCs w:val="20"/>
          <w:lang w:eastAsia="en-US"/>
        </w:rPr>
        <w:t xml:space="preserve">okvirne </w:t>
      </w:r>
      <w:r w:rsidR="007457CE">
        <w:rPr>
          <w:rFonts w:ascii="Arial" w:hAnsi="Arial" w:cs="Arial"/>
          <w:sz w:val="20"/>
          <w:szCs w:val="20"/>
          <w:lang w:eastAsia="en-US"/>
        </w:rPr>
        <w:t xml:space="preserve">dvoletne </w:t>
      </w:r>
      <w:r w:rsidRPr="005575D3">
        <w:rPr>
          <w:rFonts w:ascii="Arial" w:hAnsi="Arial" w:cs="Arial"/>
          <w:sz w:val="20"/>
          <w:szCs w:val="20"/>
          <w:lang w:eastAsia="en-US"/>
        </w:rPr>
        <w:t xml:space="preserve">pogodbene vrednosti z DDV. </w:t>
      </w:r>
    </w:p>
    <w:p w14:paraId="7C6363B4" w14:textId="77777777" w:rsidR="00C138A4" w:rsidRPr="005575D3"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77777777" w:rsidR="00FA6F09" w:rsidRPr="005575D3" w:rsidRDefault="00C138A4" w:rsidP="003E3E73">
      <w:pPr>
        <w:pStyle w:val="BodyText33"/>
        <w:numPr>
          <w:ilvl w:val="12"/>
          <w:numId w:val="0"/>
        </w:numPr>
        <w:spacing w:line="260" w:lineRule="exact"/>
        <w:rPr>
          <w:rFonts w:ascii="Arial" w:hAnsi="Arial" w:cs="Arial"/>
          <w:color w:val="FF0000"/>
          <w:sz w:val="20"/>
          <w:szCs w:val="20"/>
        </w:rPr>
      </w:pPr>
      <w:r w:rsidRPr="005575D3">
        <w:rPr>
          <w:rFonts w:ascii="Arial" w:hAnsi="Arial" w:cs="Arial"/>
          <w:color w:val="000000" w:themeColor="text1"/>
          <w:sz w:val="20"/>
          <w:szCs w:val="20"/>
        </w:rPr>
        <w:t>Finančno zavarovanje za dobro izvedbo pogodbenih obveznosti mora veljati najmanj 30 dn</w:t>
      </w:r>
      <w:r w:rsidR="00EA3CE3" w:rsidRPr="005575D3">
        <w:rPr>
          <w:rFonts w:ascii="Arial" w:hAnsi="Arial" w:cs="Arial"/>
          <w:color w:val="000000" w:themeColor="text1"/>
          <w:sz w:val="20"/>
          <w:szCs w:val="20"/>
        </w:rPr>
        <w:t>i po preteku veljavnosti pogodbe.</w:t>
      </w:r>
      <w:r w:rsidR="00FA6F09" w:rsidRPr="005575D3">
        <w:rPr>
          <w:rFonts w:ascii="Arial" w:hAnsi="Arial" w:cs="Arial"/>
          <w:color w:val="000000" w:themeColor="text1"/>
          <w:sz w:val="20"/>
          <w:szCs w:val="20"/>
        </w:rPr>
        <w:t xml:space="preserve"> Predložitev finančnega zavarovanja za dobro izvedbo pogodbenih obveznosti je pogoj za veljavnost pogodbe</w:t>
      </w:r>
      <w:r w:rsidR="00FA6F09" w:rsidRPr="005575D3">
        <w:rPr>
          <w:rFonts w:ascii="Arial" w:hAnsi="Arial" w:cs="Arial"/>
          <w:color w:val="FF0000"/>
          <w:sz w:val="20"/>
          <w:szCs w:val="20"/>
        </w:rPr>
        <w:t>.</w:t>
      </w:r>
    </w:p>
    <w:p w14:paraId="4FB31DE6" w14:textId="77777777" w:rsidR="00C138A4" w:rsidRPr="005575D3" w:rsidRDefault="00C138A4" w:rsidP="003E3E73">
      <w:pPr>
        <w:pStyle w:val="BodyText33"/>
        <w:numPr>
          <w:ilvl w:val="12"/>
          <w:numId w:val="0"/>
        </w:numPr>
        <w:spacing w:line="260" w:lineRule="exact"/>
        <w:rPr>
          <w:rFonts w:ascii="Arial" w:hAnsi="Arial" w:cs="Arial"/>
          <w:sz w:val="20"/>
          <w:szCs w:val="20"/>
        </w:rPr>
      </w:pPr>
    </w:p>
    <w:p w14:paraId="258ED4ED" w14:textId="77777777" w:rsidR="00C138A4" w:rsidRPr="00453625" w:rsidRDefault="00C138A4" w:rsidP="003E3E73">
      <w:p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V primeru neizpolnjevanja pogodbenih obveznosti izvajalca ima naročnik pravico unovčiti </w:t>
      </w:r>
      <w:r w:rsidRPr="005575D3">
        <w:rPr>
          <w:rFonts w:ascii="Arial" w:hAnsi="Arial" w:cs="Arial"/>
          <w:sz w:val="20"/>
          <w:szCs w:val="24"/>
          <w:lang w:eastAsia="en-US"/>
        </w:rPr>
        <w:t>finančno zavarovanje</w:t>
      </w:r>
      <w:r w:rsidRPr="005575D3">
        <w:rPr>
          <w:rFonts w:ascii="Arial" w:hAnsi="Arial" w:cs="Arial"/>
          <w:sz w:val="20"/>
          <w:szCs w:val="20"/>
          <w:lang w:eastAsia="en-US"/>
        </w:rPr>
        <w:t xml:space="preserve"> za dobro izvedbo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39977172"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FD335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001D389A" w:rsidRPr="00ED4593">
        <w:rPr>
          <w:rFonts w:ascii="Arial" w:hAnsi="Arial" w:cs="Arial"/>
          <w:color w:val="000000" w:themeColor="text1"/>
          <w:sz w:val="20"/>
          <w:szCs w:val="20"/>
          <w:lang w:eastAsia="en-US"/>
        </w:rPr>
        <w:t>inančn</w:t>
      </w:r>
      <w:r w:rsidR="00FD3358">
        <w:rPr>
          <w:rFonts w:ascii="Arial" w:hAnsi="Arial" w:cs="Arial"/>
          <w:color w:val="000000" w:themeColor="text1"/>
          <w:sz w:val="20"/>
          <w:szCs w:val="20"/>
          <w:lang w:eastAsia="en-US"/>
        </w:rPr>
        <w:t>o</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FD335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 biti brezpogoj</w:t>
      </w:r>
      <w:r w:rsidR="00FD3358">
        <w:rPr>
          <w:rFonts w:ascii="Arial" w:hAnsi="Arial" w:cs="Arial"/>
          <w:color w:val="000000" w:themeColor="text1"/>
          <w:sz w:val="20"/>
          <w:szCs w:val="20"/>
          <w:lang w:eastAsia="en-US"/>
        </w:rPr>
        <w:t>no</w:t>
      </w:r>
      <w:r w:rsidR="00C138A4" w:rsidRPr="00ED4593">
        <w:rPr>
          <w:rFonts w:ascii="Arial" w:hAnsi="Arial" w:cs="Arial"/>
          <w:color w:val="000000" w:themeColor="text1"/>
          <w:sz w:val="20"/>
          <w:szCs w:val="20"/>
          <w:lang w:eastAsia="en-US"/>
        </w:rPr>
        <w:t xml:space="preserve"> in plačljiv</w:t>
      </w:r>
      <w:r w:rsidR="00FD335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na prvi poziv, mora biti izdan</w:t>
      </w:r>
      <w:r w:rsidR="00934ECA">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sidR="00934ECA">
        <w:rPr>
          <w:rFonts w:ascii="Arial" w:hAnsi="Arial" w:cs="Arial"/>
          <w:color w:val="000000" w:themeColor="text1"/>
          <w:sz w:val="20"/>
          <w:szCs w:val="20"/>
          <w:lang w:eastAsia="en-US"/>
        </w:rPr>
        <w:t>o</w:t>
      </w:r>
      <w:r w:rsidR="001D389A" w:rsidRPr="00ED4593">
        <w:rPr>
          <w:rFonts w:ascii="Arial" w:hAnsi="Arial" w:cs="Arial"/>
          <w:color w:val="000000" w:themeColor="text1"/>
          <w:sz w:val="20"/>
          <w:szCs w:val="20"/>
          <w:lang w:eastAsia="en-US"/>
        </w:rPr>
        <w:t xml:space="preserve"> zavarovanj</w:t>
      </w:r>
      <w:r w:rsidR="00934ECA">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 bistveno odstopati in ne sme</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sidR="00F47749" w:rsidRPr="00FD3358">
        <w:rPr>
          <w:rFonts w:ascii="Arial" w:hAnsi="Arial" w:cs="Arial"/>
          <w:color w:val="000000" w:themeColor="text1"/>
          <w:sz w:val="20"/>
          <w:szCs w:val="20"/>
          <w:lang w:eastAsia="en-US"/>
        </w:rPr>
        <w:t>V primeru predložitve finančnega zavarovanja v elektronski obliki z digitalnim</w:t>
      </w:r>
      <w:r w:rsidR="00F47749" w:rsidRPr="00ED4593">
        <w:rPr>
          <w:rFonts w:ascii="Arial" w:hAnsi="Arial" w:cs="Arial"/>
          <w:color w:val="000000" w:themeColor="text1"/>
          <w:sz w:val="20"/>
          <w:szCs w:val="20"/>
          <w:lang w:eastAsia="en-US"/>
        </w:rPr>
        <w:t xml:space="preserve"> podpisom, se to šteje kot original. </w:t>
      </w:r>
    </w:p>
    <w:p w14:paraId="3580759E" w14:textId="77777777" w:rsidR="000D6492" w:rsidRPr="00453625" w:rsidRDefault="006936D6" w:rsidP="003E3E73">
      <w:pPr>
        <w:pStyle w:val="Naslov1"/>
        <w:tabs>
          <w:tab w:val="left" w:pos="426"/>
        </w:tabs>
        <w:spacing w:before="0" w:after="0" w:line="260" w:lineRule="exact"/>
      </w:pPr>
      <w:bookmarkStart w:id="58" w:name="_Toc87964268"/>
      <w:r>
        <w:lastRenderedPageBreak/>
        <w:t>12.</w:t>
      </w:r>
      <w:r>
        <w:tab/>
      </w:r>
      <w:r w:rsidR="000D0C3F" w:rsidRPr="00453625">
        <w:t>OSTALA DOLOČILA V ZVEZI S POSTOPKOM JAVNEGA NAROČILA</w:t>
      </w:r>
      <w:bookmarkEnd w:id="58"/>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59" w:name="_Toc87964269"/>
      <w:r>
        <w:t>12.1</w:t>
      </w:r>
      <w:r>
        <w:tab/>
      </w:r>
      <w:r w:rsidR="000D0C3F" w:rsidRPr="00453625">
        <w:t>Obvestilo o odločitvi o oddaji naročila</w:t>
      </w:r>
      <w:bookmarkEnd w:id="59"/>
    </w:p>
    <w:p w14:paraId="18D2F8DC" w14:textId="77777777" w:rsidR="000D0C3F" w:rsidRPr="00453625" w:rsidRDefault="000D0C3F" w:rsidP="003E3E73">
      <w:pPr>
        <w:spacing w:line="260" w:lineRule="exact"/>
        <w:jc w:val="both"/>
        <w:rPr>
          <w:rFonts w:ascii="Arial" w:hAnsi="Arial" w:cs="Arial"/>
          <w:b/>
          <w:sz w:val="20"/>
          <w:szCs w:val="20"/>
        </w:rPr>
      </w:pPr>
    </w:p>
    <w:p w14:paraId="70A1D0CF" w14:textId="574344C8"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64BA3A9F" w14:textId="77777777" w:rsidR="00F2191F" w:rsidRDefault="00F2191F" w:rsidP="005E2420">
      <w:pPr>
        <w:pStyle w:val="Naslov2"/>
        <w:spacing w:before="0" w:after="0" w:line="260" w:lineRule="exact"/>
      </w:pPr>
      <w:bookmarkStart w:id="60" w:name="_Toc87964270"/>
    </w:p>
    <w:p w14:paraId="42482774" w14:textId="77777777" w:rsidR="00F2191F" w:rsidRDefault="00F2191F" w:rsidP="005E2420">
      <w:pPr>
        <w:pStyle w:val="Naslov2"/>
        <w:spacing w:before="0" w:after="0" w:line="260" w:lineRule="exact"/>
      </w:pPr>
    </w:p>
    <w:p w14:paraId="146F5077" w14:textId="5767C046" w:rsidR="000D0C3F" w:rsidRPr="00453625" w:rsidRDefault="006936D6" w:rsidP="003E3E73">
      <w:pPr>
        <w:pStyle w:val="Naslov2"/>
        <w:spacing w:before="0" w:after="0" w:line="260" w:lineRule="exact"/>
        <w:ind w:left="567" w:hanging="567"/>
      </w:pPr>
      <w:r>
        <w:t>12.2</w:t>
      </w:r>
      <w:r>
        <w:tab/>
      </w:r>
      <w:r w:rsidR="000D0C3F" w:rsidRPr="00453625">
        <w:t>Sklenitev pogodbe</w:t>
      </w:r>
      <w:bookmarkEnd w:id="60"/>
    </w:p>
    <w:p w14:paraId="0D6EB0C3" w14:textId="77777777" w:rsidR="00876D6B" w:rsidRPr="00453625" w:rsidRDefault="00876D6B" w:rsidP="003E3E73">
      <w:pPr>
        <w:spacing w:line="260" w:lineRule="exact"/>
        <w:jc w:val="both"/>
        <w:rPr>
          <w:rFonts w:ascii="Arial" w:hAnsi="Arial" w:cs="Arial"/>
          <w:sz w:val="20"/>
          <w:szCs w:val="20"/>
        </w:rPr>
      </w:pPr>
    </w:p>
    <w:p w14:paraId="6A7FDFE9" w14:textId="0D4FEF9C" w:rsidR="0028764C" w:rsidRPr="00B05469" w:rsidRDefault="00A66441" w:rsidP="00B05469">
      <w:pPr>
        <w:spacing w:line="260" w:lineRule="exact"/>
        <w:jc w:val="both"/>
        <w:rPr>
          <w:rFonts w:ascii="Arial" w:hAnsi="Arial" w:cs="Arial"/>
          <w:i/>
          <w:sz w:val="20"/>
          <w:szCs w:val="20"/>
          <w:lang w:eastAsia="en-US"/>
        </w:rPr>
      </w:pPr>
      <w:bookmarkStart w:id="61" w:name="_Hlk134694594"/>
      <w:r w:rsidRPr="00B05469">
        <w:rPr>
          <w:rFonts w:ascii="Arial" w:hAnsi="Arial" w:cs="Arial"/>
          <w:sz w:val="20"/>
          <w:szCs w:val="20"/>
        </w:rPr>
        <w:t xml:space="preserve">Naročnik bo z najugodnejšim ponudnikom, katerega ponudba bo dopustna, sklenil pogodbo za </w:t>
      </w:r>
      <w:r w:rsidR="00D62949" w:rsidRPr="00B05469">
        <w:rPr>
          <w:rFonts w:ascii="Arial" w:hAnsi="Arial" w:cs="Arial"/>
          <w:sz w:val="20"/>
          <w:szCs w:val="20"/>
        </w:rPr>
        <w:t>izvedbo</w:t>
      </w:r>
      <w:r w:rsidRPr="00B05469">
        <w:rPr>
          <w:rFonts w:ascii="Arial" w:hAnsi="Arial" w:cs="Arial"/>
          <w:sz w:val="20"/>
          <w:szCs w:val="20"/>
        </w:rPr>
        <w:t xml:space="preserve"> predmet</w:t>
      </w:r>
      <w:r w:rsidR="00D62949" w:rsidRPr="00B05469">
        <w:rPr>
          <w:rFonts w:ascii="Arial" w:hAnsi="Arial" w:cs="Arial"/>
          <w:sz w:val="20"/>
          <w:szCs w:val="20"/>
        </w:rPr>
        <w:t>a</w:t>
      </w:r>
      <w:r w:rsidRPr="00B05469">
        <w:rPr>
          <w:rFonts w:ascii="Arial" w:hAnsi="Arial" w:cs="Arial"/>
          <w:sz w:val="20"/>
          <w:szCs w:val="20"/>
        </w:rPr>
        <w:t xml:space="preserve"> javnega naročila</w:t>
      </w:r>
      <w:r w:rsidR="00BD4DCD">
        <w:rPr>
          <w:rFonts w:ascii="Arial" w:hAnsi="Arial" w:cs="Arial"/>
          <w:sz w:val="20"/>
          <w:szCs w:val="20"/>
        </w:rPr>
        <w:t xml:space="preserve"> za posamezen sklop</w:t>
      </w:r>
      <w:r w:rsidRPr="00B05469">
        <w:rPr>
          <w:rFonts w:ascii="Arial" w:hAnsi="Arial" w:cs="Arial"/>
          <w:sz w:val="20"/>
          <w:szCs w:val="20"/>
        </w:rPr>
        <w:t xml:space="preserve">. </w:t>
      </w:r>
      <w:r w:rsidR="0028764C" w:rsidRPr="00B05469">
        <w:rPr>
          <w:rFonts w:ascii="Arial" w:hAnsi="Arial" w:cs="Arial"/>
          <w:sz w:val="20"/>
          <w:szCs w:val="20"/>
        </w:rPr>
        <w:t xml:space="preserve">Naročnik bo z izbranim ponudnikom – izvajalcem </w:t>
      </w:r>
      <w:r w:rsidR="002075D5">
        <w:rPr>
          <w:rFonts w:ascii="Arial" w:hAnsi="Arial" w:cs="Arial"/>
          <w:sz w:val="20"/>
          <w:szCs w:val="20"/>
        </w:rPr>
        <w:t xml:space="preserve">za posamezen sklop </w:t>
      </w:r>
      <w:r w:rsidR="0028764C" w:rsidRPr="00B05469">
        <w:rPr>
          <w:rFonts w:ascii="Arial" w:hAnsi="Arial" w:cs="Arial"/>
          <w:sz w:val="20"/>
          <w:szCs w:val="20"/>
        </w:rPr>
        <w:t xml:space="preserve">sklenil pogodbo za </w:t>
      </w:r>
      <w:r w:rsidR="00BD4DCD">
        <w:rPr>
          <w:rFonts w:ascii="Arial" w:hAnsi="Arial" w:cs="Arial"/>
          <w:sz w:val="20"/>
          <w:szCs w:val="20"/>
        </w:rPr>
        <w:t xml:space="preserve">dvoletno </w:t>
      </w:r>
      <w:r w:rsidR="0028764C" w:rsidRPr="00B05469">
        <w:rPr>
          <w:rFonts w:ascii="Arial" w:hAnsi="Arial" w:cs="Arial"/>
          <w:sz w:val="20"/>
          <w:szCs w:val="20"/>
        </w:rPr>
        <w:t>obdobje</w:t>
      </w:r>
      <w:r w:rsidR="002075D5">
        <w:rPr>
          <w:rFonts w:ascii="Arial" w:hAnsi="Arial" w:cs="Arial"/>
          <w:sz w:val="20"/>
          <w:szCs w:val="20"/>
        </w:rPr>
        <w:t xml:space="preserve"> v dvoletni ocenjeni vrednosti</w:t>
      </w:r>
      <w:r w:rsidR="00B05469" w:rsidRPr="00B05469">
        <w:rPr>
          <w:rFonts w:ascii="Arial" w:hAnsi="Arial" w:cs="Arial"/>
          <w:sz w:val="20"/>
          <w:szCs w:val="20"/>
        </w:rPr>
        <w:t>.</w:t>
      </w:r>
    </w:p>
    <w:bookmarkEnd w:id="61"/>
    <w:p w14:paraId="46BDDAE4" w14:textId="77777777" w:rsidR="00D62949" w:rsidRPr="00B05469" w:rsidRDefault="00D62949" w:rsidP="003E3E73">
      <w:pPr>
        <w:spacing w:line="260" w:lineRule="exact"/>
        <w:jc w:val="both"/>
        <w:rPr>
          <w:rFonts w:ascii="Arial" w:hAnsi="Arial" w:cs="Arial"/>
          <w:sz w:val="20"/>
          <w:szCs w:val="20"/>
        </w:rPr>
      </w:pPr>
    </w:p>
    <w:p w14:paraId="7C833038" w14:textId="67254F78" w:rsidR="00D62949" w:rsidRPr="00B05469" w:rsidRDefault="00D62949" w:rsidP="003E3E73">
      <w:pPr>
        <w:spacing w:line="260" w:lineRule="exact"/>
        <w:jc w:val="both"/>
        <w:rPr>
          <w:rFonts w:ascii="Arial" w:hAnsi="Arial" w:cs="Arial"/>
          <w:sz w:val="20"/>
          <w:szCs w:val="20"/>
        </w:rPr>
      </w:pPr>
      <w:r w:rsidRPr="00B05469">
        <w:rPr>
          <w:rFonts w:ascii="Arial" w:hAnsi="Arial" w:cs="Arial"/>
          <w:sz w:val="20"/>
          <w:szCs w:val="20"/>
        </w:rPr>
        <w:t xml:space="preserve">V primeru, da se bodo zaradi večjih potreb sredstva skupne okvirne </w:t>
      </w:r>
      <w:r w:rsidR="005E2420">
        <w:rPr>
          <w:rFonts w:ascii="Arial" w:hAnsi="Arial" w:cs="Arial"/>
          <w:sz w:val="20"/>
          <w:szCs w:val="20"/>
        </w:rPr>
        <w:t>dvoletne</w:t>
      </w:r>
      <w:r w:rsidRPr="00B05469">
        <w:rPr>
          <w:rFonts w:ascii="Arial" w:hAnsi="Arial" w:cs="Arial"/>
          <w:sz w:val="20"/>
          <w:szCs w:val="20"/>
        </w:rPr>
        <w:t xml:space="preserve"> vrednosti z DDV izčrpala pred potekom obdobja veljavnosti pogodbe, lahko naročnik v primeru, da bo imel zagotovljena finančna sredstva, s ponudnikom – izvajalcem, na podlagi 1. točke prvega odstavka 95. člena ZJN-3, sklene aneks k pogodbi, za povečanje skupne okvirne </w:t>
      </w:r>
      <w:r w:rsidR="005E2420">
        <w:rPr>
          <w:rFonts w:ascii="Arial" w:hAnsi="Arial" w:cs="Arial"/>
          <w:sz w:val="20"/>
          <w:szCs w:val="20"/>
        </w:rPr>
        <w:t xml:space="preserve">dvoletne </w:t>
      </w:r>
      <w:r w:rsidRPr="00B05469">
        <w:rPr>
          <w:rFonts w:ascii="Arial" w:hAnsi="Arial" w:cs="Arial"/>
          <w:sz w:val="20"/>
          <w:szCs w:val="20"/>
        </w:rPr>
        <w:t xml:space="preserve">vrednosti z DDV za največ </w:t>
      </w:r>
      <w:r w:rsidR="00806B68">
        <w:rPr>
          <w:rFonts w:ascii="Arial" w:hAnsi="Arial" w:cs="Arial"/>
          <w:sz w:val="20"/>
          <w:szCs w:val="20"/>
        </w:rPr>
        <w:t>3</w:t>
      </w:r>
      <w:r w:rsidRPr="00B05469">
        <w:rPr>
          <w:rFonts w:ascii="Arial" w:hAnsi="Arial" w:cs="Arial"/>
          <w:sz w:val="20"/>
          <w:szCs w:val="20"/>
        </w:rPr>
        <w:t xml:space="preserve">0% od skupne okvirne </w:t>
      </w:r>
      <w:r w:rsidR="005E2420">
        <w:rPr>
          <w:rFonts w:ascii="Arial" w:hAnsi="Arial" w:cs="Arial"/>
          <w:sz w:val="20"/>
          <w:szCs w:val="20"/>
        </w:rPr>
        <w:t>dvoletne</w:t>
      </w:r>
      <w:r w:rsidRPr="00B05469">
        <w:rPr>
          <w:rFonts w:ascii="Arial" w:hAnsi="Arial" w:cs="Arial"/>
          <w:sz w:val="20"/>
          <w:szCs w:val="20"/>
        </w:rPr>
        <w:t xml:space="preserve"> vrednosti. </w:t>
      </w:r>
      <w:r w:rsidRPr="00B05469">
        <w:rPr>
          <w:rFonts w:ascii="Arial" w:eastAsia="Calibri" w:hAnsi="Arial" w:cs="Arial"/>
          <w:sz w:val="20"/>
          <w:szCs w:val="20"/>
          <w:lang w:eastAsia="en-US"/>
        </w:rPr>
        <w:t xml:space="preserve">V nobenem primeru naročnik z vsemi spremembami skupaj ne sme povečati vrednosti pogodbe za več kot </w:t>
      </w:r>
      <w:r w:rsidR="00806B68">
        <w:rPr>
          <w:rFonts w:ascii="Arial" w:eastAsia="Calibri" w:hAnsi="Arial" w:cs="Arial"/>
          <w:sz w:val="20"/>
          <w:szCs w:val="20"/>
          <w:lang w:eastAsia="en-US"/>
        </w:rPr>
        <w:t>3</w:t>
      </w:r>
      <w:r w:rsidRPr="00B05469">
        <w:rPr>
          <w:rFonts w:ascii="Arial" w:eastAsia="Calibri" w:hAnsi="Arial" w:cs="Arial"/>
          <w:sz w:val="20"/>
          <w:szCs w:val="20"/>
          <w:lang w:eastAsia="en-US"/>
        </w:rPr>
        <w:t>0% skupne okvirne</w:t>
      </w:r>
      <w:r w:rsidR="00B05469" w:rsidRPr="00B05469">
        <w:rPr>
          <w:rFonts w:ascii="Arial" w:eastAsia="Calibri" w:hAnsi="Arial" w:cs="Arial"/>
          <w:sz w:val="20"/>
          <w:szCs w:val="20"/>
          <w:lang w:eastAsia="en-US"/>
        </w:rPr>
        <w:t xml:space="preserve"> </w:t>
      </w:r>
      <w:r w:rsidR="005E2420">
        <w:rPr>
          <w:rFonts w:ascii="Arial" w:eastAsia="Calibri" w:hAnsi="Arial" w:cs="Arial"/>
          <w:sz w:val="20"/>
          <w:szCs w:val="20"/>
          <w:lang w:eastAsia="en-US"/>
        </w:rPr>
        <w:t>dvoletne</w:t>
      </w:r>
      <w:r w:rsidRPr="00B05469">
        <w:rPr>
          <w:rFonts w:ascii="Arial" w:eastAsia="Calibri" w:hAnsi="Arial" w:cs="Arial"/>
          <w:sz w:val="20"/>
          <w:szCs w:val="20"/>
          <w:lang w:eastAsia="en-US"/>
        </w:rPr>
        <w:t xml:space="preserve"> vrednosti. V primeru izčrpanja slednje vrednosti pa pogodba preneha veljati ne glede na njeno obdobje veljavnosti oziroma v primeru neizčrpanosti z dnem veljavnosti</w:t>
      </w:r>
      <w:r w:rsidRPr="00B05469">
        <w:rPr>
          <w:rFonts w:ascii="Arial" w:hAnsi="Arial" w:cs="Arial"/>
          <w:sz w:val="20"/>
          <w:szCs w:val="20"/>
        </w:rPr>
        <w:t>.</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35DCC1DB"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003D3F4D">
        <w:rPr>
          <w:rFonts w:ascii="Arial" w:hAnsi="Arial" w:cs="Arial"/>
          <w:color w:val="000000" w:themeColor="text1"/>
          <w:sz w:val="20"/>
          <w:szCs w:val="20"/>
        </w:rPr>
        <w:t xml:space="preserve"> </w:t>
      </w:r>
      <w:r w:rsidRPr="00ED4593">
        <w:rPr>
          <w:rFonts w:ascii="Arial" w:hAnsi="Arial" w:cs="Arial"/>
          <w:color w:val="000000" w:themeColor="text1"/>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28434A55" w14:textId="77777777" w:rsidR="006F5B96" w:rsidRPr="008A2216" w:rsidRDefault="006F5B96" w:rsidP="006F5B96">
      <w:pPr>
        <w:spacing w:line="260" w:lineRule="exact"/>
        <w:jc w:val="both"/>
        <w:rPr>
          <w:rFonts w:ascii="Arial" w:hAnsi="Arial" w:cs="Arial"/>
          <w:color w:val="00B050"/>
          <w:sz w:val="20"/>
          <w:szCs w:val="20"/>
        </w:rPr>
      </w:pPr>
      <w:r w:rsidRPr="00767A9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w:t>
      </w:r>
      <w:r w:rsidRPr="00767A92">
        <w:rPr>
          <w:rFonts w:ascii="Arial" w:hAnsi="Arial" w:cs="Arial"/>
          <w:i/>
          <w:sz w:val="20"/>
          <w:szCs w:val="20"/>
        </w:rPr>
        <w:t>javnega naročila/posameznega sklopa javnega naročila</w:t>
      </w:r>
      <w:r w:rsidRPr="00767A92">
        <w:rPr>
          <w:rFonts w:ascii="Arial" w:hAnsi="Arial" w:cs="Arial"/>
          <w:sz w:val="20"/>
          <w:szCs w:val="20"/>
        </w:rPr>
        <w:t xml:space="preserve"> udeležen v več kot 10 % vrednosti, pozvati k predložitvi dokazil, ki izkazujejo, da okoliščine iz navedenega 5k člena ne obstajajo. Podizvajalec bo zahtevano moral predložiti v roku, ki ga bo določil naročnik, v nasprotnem primeru bo</w:t>
      </w:r>
      <w:r w:rsidRPr="00767A92">
        <w:rPr>
          <w:rFonts w:cs="Arial"/>
          <w:szCs w:val="20"/>
        </w:rPr>
        <w:t xml:space="preserve"> </w:t>
      </w:r>
      <w:r w:rsidRPr="00767A92">
        <w:rPr>
          <w:rFonts w:ascii="Arial" w:hAnsi="Arial" w:cs="Arial"/>
          <w:sz w:val="20"/>
          <w:szCs w:val="20"/>
        </w:rPr>
        <w:t>ponudnik dolžan zagotoviti zamenjavo podizvajalca, ali zagotoviti, da bo del naročila, ki bi ga sicer izvedel podizvajalec, izvedel ponudnik sam.</w:t>
      </w:r>
    </w:p>
    <w:p w14:paraId="3C46A986" w14:textId="77777777" w:rsidR="006F5B96" w:rsidRDefault="006F5B96" w:rsidP="003E3E73">
      <w:pPr>
        <w:spacing w:line="260" w:lineRule="exact"/>
        <w:jc w:val="both"/>
        <w:rPr>
          <w:rFonts w:ascii="Arial" w:hAnsi="Arial" w:cs="Arial"/>
          <w:sz w:val="20"/>
          <w:szCs w:val="20"/>
        </w:rPr>
      </w:pPr>
    </w:p>
    <w:p w14:paraId="7105B942" w14:textId="77777777" w:rsidR="003D3F4D" w:rsidRPr="000F5C62" w:rsidRDefault="003D3F4D" w:rsidP="003D3F4D">
      <w:pPr>
        <w:spacing w:line="260" w:lineRule="exact"/>
        <w:jc w:val="both"/>
        <w:rPr>
          <w:rFonts w:ascii="Arial" w:hAnsi="Arial" w:cs="Arial"/>
          <w:sz w:val="20"/>
          <w:szCs w:val="20"/>
        </w:rPr>
      </w:pPr>
      <w:r w:rsidRPr="000F5C62">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F5C62">
        <w:rPr>
          <w:rFonts w:ascii="Arial" w:hAnsi="Arial" w:cs="Arial"/>
          <w:sz w:val="20"/>
          <w:szCs w:val="20"/>
        </w:rPr>
        <w:t>ZIntPK</w:t>
      </w:r>
      <w:proofErr w:type="spellEnd"/>
      <w:r w:rsidRPr="000F5C62">
        <w:rPr>
          <w:rFonts w:ascii="Arial" w:hAnsi="Arial" w:cs="Arial"/>
          <w:sz w:val="20"/>
          <w:szCs w:val="20"/>
        </w:rPr>
        <w:t xml:space="preserve"> ali izpolnil drugih morebitnih obveznosti za sklenitev pogodbe, navedenih v tej razpisni dokumentaciji, se</w:t>
      </w:r>
      <w:r>
        <w:rPr>
          <w:rFonts w:ascii="Arial" w:hAnsi="Arial" w:cs="Arial"/>
          <w:sz w:val="20"/>
          <w:szCs w:val="20"/>
        </w:rPr>
        <w:t xml:space="preserve"> </w:t>
      </w:r>
      <w:r w:rsidRPr="000F5C62">
        <w:rPr>
          <w:rFonts w:ascii="Arial" w:hAnsi="Arial" w:cs="Arial"/>
          <w:sz w:val="20"/>
          <w:szCs w:val="20"/>
        </w:rPr>
        <w:t xml:space="preserve">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32ECF619"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lastRenderedPageBreak/>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62" w:name="_Toc87964271"/>
      <w:r>
        <w:rPr>
          <w:color w:val="000000" w:themeColor="text1"/>
        </w:rPr>
        <w:t>12.3</w:t>
      </w:r>
      <w:r>
        <w:rPr>
          <w:color w:val="000000" w:themeColor="text1"/>
        </w:rPr>
        <w:tab/>
      </w:r>
      <w:r w:rsidR="000D0C3F" w:rsidRPr="00ED4593">
        <w:rPr>
          <w:color w:val="000000" w:themeColor="text1"/>
        </w:rPr>
        <w:t>Predčasno prenehanje pogodbe</w:t>
      </w:r>
      <w:bookmarkEnd w:id="62"/>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25EEE1" w:rsidR="00FA6F09"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70370FDF" w:rsidR="000D0C3F" w:rsidRPr="00453625" w:rsidRDefault="006936D6" w:rsidP="003E3E73">
      <w:pPr>
        <w:pStyle w:val="Naslov2"/>
        <w:spacing w:before="0" w:after="0" w:line="260" w:lineRule="exact"/>
        <w:ind w:left="567" w:hanging="567"/>
      </w:pPr>
      <w:bookmarkStart w:id="63" w:name="_Toc87964274"/>
      <w:r>
        <w:t>12.</w:t>
      </w:r>
      <w:r w:rsidR="007B01D4">
        <w:t>4</w:t>
      </w:r>
      <w:r>
        <w:tab/>
      </w:r>
      <w:r w:rsidR="000D0C3F" w:rsidRPr="00453625">
        <w:t>Pravno varstvo</w:t>
      </w:r>
      <w:bookmarkEnd w:id="63"/>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9B4C7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288D53FD" w:rsidR="00ED4593" w:rsidRPr="007939AE" w:rsidRDefault="00ED4593" w:rsidP="009B4C7F">
      <w:pPr>
        <w:numPr>
          <w:ilvl w:val="0"/>
          <w:numId w:val="4"/>
        </w:numPr>
        <w:spacing w:line="260" w:lineRule="exact"/>
        <w:jc w:val="both"/>
        <w:rPr>
          <w:rFonts w:ascii="Arial" w:hAnsi="Arial" w:cs="Arial"/>
          <w:color w:val="000000"/>
          <w:sz w:val="20"/>
          <w:szCs w:val="20"/>
        </w:rPr>
      </w:pPr>
      <w:r w:rsidRPr="007939AE">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w:t>
      </w:r>
      <w:r w:rsidRPr="007939AE">
        <w:rPr>
          <w:rFonts w:ascii="Arial" w:hAnsi="Arial" w:cs="Arial"/>
          <w:color w:val="000000"/>
          <w:sz w:val="20"/>
          <w:szCs w:val="20"/>
        </w:rPr>
        <w:lastRenderedPageBreak/>
        <w:t>7111290-00</w:t>
      </w:r>
      <w:r w:rsidR="00DD3AEB">
        <w:rPr>
          <w:rFonts w:ascii="Arial" w:hAnsi="Arial" w:cs="Arial"/>
          <w:color w:val="000000"/>
          <w:sz w:val="20"/>
          <w:szCs w:val="20"/>
        </w:rPr>
        <w:t>000623</w:t>
      </w:r>
      <w:r w:rsidRPr="007939AE">
        <w:rPr>
          <w:rFonts w:ascii="Arial" w:hAnsi="Arial" w:cs="Arial"/>
          <w:color w:val="000000"/>
          <w:sz w:val="20"/>
          <w:szCs w:val="20"/>
        </w:rPr>
        <w:t>. Višina takse je 4.000,00 EUR, če se zahtevek za revizijo nanaša na vsebino objave ali razpisno dokumentacijo.</w:t>
      </w:r>
    </w:p>
    <w:p w14:paraId="15021310" w14:textId="77777777" w:rsidR="003131D2" w:rsidRPr="007939AE" w:rsidRDefault="003131D2" w:rsidP="003E3E73">
      <w:pPr>
        <w:spacing w:line="260" w:lineRule="exact"/>
        <w:jc w:val="both"/>
        <w:rPr>
          <w:rFonts w:ascii="Arial" w:hAnsi="Arial" w:cs="Arial"/>
          <w:b/>
          <w:color w:val="000000"/>
          <w:sz w:val="20"/>
          <w:szCs w:val="20"/>
        </w:rPr>
      </w:pPr>
    </w:p>
    <w:p w14:paraId="0BA20C6E" w14:textId="61EDE66B" w:rsidR="003131D2" w:rsidRPr="007939AE" w:rsidRDefault="003131D2" w:rsidP="003E3E73">
      <w:pPr>
        <w:spacing w:line="260" w:lineRule="exact"/>
        <w:jc w:val="both"/>
        <w:rPr>
          <w:rFonts w:ascii="Arial" w:hAnsi="Arial" w:cs="Arial"/>
          <w:color w:val="000000"/>
          <w:sz w:val="20"/>
          <w:szCs w:val="20"/>
        </w:rPr>
      </w:pPr>
      <w:r w:rsidRPr="007939AE">
        <w:rPr>
          <w:rFonts w:ascii="Arial" w:hAnsi="Arial" w:cs="Arial"/>
          <w:color w:val="000000"/>
          <w:sz w:val="20"/>
          <w:szCs w:val="20"/>
        </w:rPr>
        <w:t xml:space="preserve">Vlagatelj mora v zahtevku za revizijo navesti: </w:t>
      </w:r>
    </w:p>
    <w:p w14:paraId="62C3939A" w14:textId="77777777" w:rsidR="003131D2" w:rsidRPr="007939AE" w:rsidRDefault="003131D2" w:rsidP="009B4C7F">
      <w:pPr>
        <w:numPr>
          <w:ilvl w:val="0"/>
          <w:numId w:val="3"/>
        </w:numPr>
        <w:spacing w:line="260" w:lineRule="exact"/>
        <w:jc w:val="both"/>
        <w:rPr>
          <w:rFonts w:ascii="Arial" w:hAnsi="Arial" w:cs="Arial"/>
          <w:color w:val="000000"/>
          <w:sz w:val="20"/>
          <w:szCs w:val="20"/>
        </w:rPr>
      </w:pPr>
      <w:r w:rsidRPr="007939AE">
        <w:rPr>
          <w:rFonts w:ascii="Arial" w:hAnsi="Arial" w:cs="Arial"/>
          <w:color w:val="000000"/>
          <w:sz w:val="20"/>
          <w:szCs w:val="20"/>
        </w:rPr>
        <w:t>očitane kršitve ter</w:t>
      </w:r>
    </w:p>
    <w:p w14:paraId="04026B44" w14:textId="77777777" w:rsidR="003131D2" w:rsidRPr="007939AE" w:rsidRDefault="003131D2" w:rsidP="009B4C7F">
      <w:pPr>
        <w:numPr>
          <w:ilvl w:val="0"/>
          <w:numId w:val="3"/>
        </w:numPr>
        <w:spacing w:line="260" w:lineRule="exact"/>
        <w:jc w:val="both"/>
        <w:rPr>
          <w:rFonts w:ascii="Arial" w:hAnsi="Arial" w:cs="Arial"/>
          <w:b/>
          <w:color w:val="000000"/>
          <w:sz w:val="20"/>
          <w:szCs w:val="20"/>
        </w:rPr>
      </w:pPr>
      <w:r w:rsidRPr="007939AE">
        <w:rPr>
          <w:rFonts w:ascii="Arial" w:hAnsi="Arial" w:cs="Arial"/>
          <w:color w:val="000000"/>
          <w:sz w:val="20"/>
          <w:szCs w:val="20"/>
        </w:rPr>
        <w:t>dejstva in dokaze, s katerimi se kršitve dokazujejo.</w:t>
      </w:r>
    </w:p>
    <w:p w14:paraId="6BD9CDE4" w14:textId="77777777" w:rsidR="003131D2" w:rsidRPr="007939AE" w:rsidRDefault="003131D2" w:rsidP="003E3E73">
      <w:pPr>
        <w:spacing w:line="260" w:lineRule="exact"/>
        <w:jc w:val="both"/>
        <w:rPr>
          <w:rFonts w:ascii="Arial" w:hAnsi="Arial" w:cs="Arial"/>
          <w:b/>
          <w:color w:val="000000"/>
          <w:sz w:val="20"/>
          <w:szCs w:val="20"/>
        </w:rPr>
      </w:pPr>
    </w:p>
    <w:p w14:paraId="1DBC9AE4" w14:textId="77777777" w:rsidR="002A35EC" w:rsidRPr="007939AE" w:rsidRDefault="00914236" w:rsidP="003E3E73">
      <w:pPr>
        <w:tabs>
          <w:tab w:val="left" w:pos="3402"/>
        </w:tabs>
        <w:spacing w:line="260" w:lineRule="exact"/>
        <w:ind w:right="-569"/>
        <w:jc w:val="both"/>
        <w:rPr>
          <w:rFonts w:ascii="Arial" w:hAnsi="Arial" w:cs="Arial"/>
          <w:sz w:val="20"/>
          <w:szCs w:val="24"/>
          <w:lang w:eastAsia="en-US"/>
        </w:rPr>
      </w:pPr>
      <w:r w:rsidRPr="007939AE">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7939AE" w:rsidRDefault="002A35EC" w:rsidP="003E3E73">
            <w:pPr>
              <w:spacing w:line="260" w:lineRule="exact"/>
              <w:rPr>
                <w:rFonts w:ascii="Arial" w:hAnsi="Arial" w:cs="Arial"/>
                <w:sz w:val="20"/>
                <w:szCs w:val="20"/>
              </w:rPr>
            </w:pPr>
          </w:p>
        </w:tc>
        <w:tc>
          <w:tcPr>
            <w:tcW w:w="425" w:type="dxa"/>
          </w:tcPr>
          <w:p w14:paraId="7077A85D" w14:textId="77777777" w:rsidR="002A35EC" w:rsidRPr="007939AE" w:rsidRDefault="002A35EC" w:rsidP="003E3E73">
            <w:pPr>
              <w:spacing w:line="260" w:lineRule="exact"/>
              <w:rPr>
                <w:rFonts w:ascii="Arial" w:hAnsi="Arial" w:cs="Arial"/>
                <w:sz w:val="20"/>
                <w:szCs w:val="20"/>
              </w:rPr>
            </w:pPr>
          </w:p>
        </w:tc>
        <w:tc>
          <w:tcPr>
            <w:tcW w:w="4317" w:type="dxa"/>
          </w:tcPr>
          <w:p w14:paraId="6CFB1E7D" w14:textId="45FA3DFF" w:rsidR="001A72A9" w:rsidRPr="00314545" w:rsidRDefault="001A72A9" w:rsidP="003E3E73">
            <w:pPr>
              <w:spacing w:line="260" w:lineRule="exact"/>
              <w:rPr>
                <w:rFonts w:ascii="Arial" w:hAnsi="Arial" w:cs="Arial"/>
                <w:sz w:val="20"/>
                <w:szCs w:val="20"/>
              </w:rPr>
            </w:pPr>
          </w:p>
        </w:tc>
      </w:tr>
    </w:tbl>
    <w:p w14:paraId="74606ADF" w14:textId="63933DD4" w:rsidR="00924B29" w:rsidRDefault="008E7427" w:rsidP="007049F1">
      <w:pPr>
        <w:spacing w:line="260" w:lineRule="exact"/>
        <w:ind w:left="4254" w:firstLine="6"/>
        <w:rPr>
          <w:rFonts w:ascii="Arial" w:hAnsi="Arial" w:cs="Arial"/>
          <w:color w:val="000000"/>
          <w:sz w:val="20"/>
          <w:szCs w:val="20"/>
        </w:rPr>
      </w:pPr>
      <w:r>
        <w:rPr>
          <w:rFonts w:ascii="Arial" w:hAnsi="Arial" w:cs="Arial"/>
          <w:color w:val="000000"/>
          <w:sz w:val="20"/>
          <w:szCs w:val="20"/>
        </w:rPr>
        <w:t>Erik Pagon</w:t>
      </w:r>
    </w:p>
    <w:p w14:paraId="22B7E1EF" w14:textId="4F15664C" w:rsidR="008E7427" w:rsidRPr="00924B29" w:rsidRDefault="008E7427" w:rsidP="007049F1">
      <w:pPr>
        <w:spacing w:line="260" w:lineRule="exact"/>
        <w:ind w:left="4254" w:firstLine="6"/>
        <w:rPr>
          <w:rFonts w:ascii="Arial" w:hAnsi="Arial" w:cs="Arial"/>
          <w:sz w:val="20"/>
          <w:szCs w:val="20"/>
        </w:rPr>
      </w:pPr>
      <w:proofErr w:type="spellStart"/>
      <w:r>
        <w:rPr>
          <w:rFonts w:ascii="Arial" w:hAnsi="Arial" w:cs="Arial"/>
          <w:sz w:val="20"/>
          <w:szCs w:val="20"/>
        </w:rPr>
        <w:t>v.d</w:t>
      </w:r>
      <w:proofErr w:type="spellEnd"/>
      <w:r>
        <w:rPr>
          <w:rFonts w:ascii="Arial" w:hAnsi="Arial" w:cs="Arial"/>
          <w:sz w:val="20"/>
          <w:szCs w:val="20"/>
        </w:rPr>
        <w:t>. generalnega sekretarja</w:t>
      </w:r>
    </w:p>
    <w:sectPr w:rsidR="008E7427" w:rsidRPr="00924B29"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5E6445" w:rsidRDefault="005E6445">
      <w:r>
        <w:separator/>
      </w:r>
    </w:p>
  </w:endnote>
  <w:endnote w:type="continuationSeparator" w:id="0">
    <w:p w14:paraId="6C1BFE1E" w14:textId="77777777" w:rsidR="005E6445" w:rsidRDefault="005E6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5E6445" w:rsidRDefault="005E644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E6445" w:rsidRDefault="005E644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5E6445" w:rsidRPr="006222D5" w:rsidRDefault="005E644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5E6445" w:rsidRDefault="005E644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5E6445" w:rsidRDefault="005E6445">
      <w:r>
        <w:separator/>
      </w:r>
    </w:p>
  </w:footnote>
  <w:footnote w:type="continuationSeparator" w:id="0">
    <w:p w14:paraId="35937955" w14:textId="77777777" w:rsidR="005E6445" w:rsidRDefault="005E6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5E6445" w:rsidRDefault="005E644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E6445" w:rsidRDefault="005E644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7"/>
  </w:num>
  <w:num w:numId="3">
    <w:abstractNumId w:val="15"/>
  </w:num>
  <w:num w:numId="4">
    <w:abstractNumId w:val="11"/>
  </w:num>
  <w:num w:numId="5">
    <w:abstractNumId w:val="3"/>
  </w:num>
  <w:num w:numId="6">
    <w:abstractNumId w:val="0"/>
  </w:num>
  <w:num w:numId="7">
    <w:abstractNumId w:val="9"/>
  </w:num>
  <w:num w:numId="8">
    <w:abstractNumId w:val="13"/>
  </w:num>
  <w:num w:numId="9">
    <w:abstractNumId w:val="16"/>
  </w:num>
  <w:num w:numId="10">
    <w:abstractNumId w:val="5"/>
  </w:num>
  <w:num w:numId="11">
    <w:abstractNumId w:val="6"/>
    <w:lvlOverride w:ilvl="0">
      <w:startOverride w:val="1"/>
    </w:lvlOverride>
    <w:lvlOverride w:ilvl="1">
      <w:startOverride w:val="1"/>
    </w:lvlOverride>
    <w:lvlOverride w:ilvl="2">
      <w:startOverride w:val="1"/>
    </w:lvlOverride>
    <w:lvlOverride w:ilvl="3">
      <w:startOverride w:val="1"/>
    </w:lvlOverride>
  </w:num>
  <w:num w:numId="12">
    <w:abstractNumId w:val="14"/>
  </w:num>
  <w:num w:numId="13">
    <w:abstractNumId w:val="2"/>
  </w:num>
  <w:num w:numId="14">
    <w:abstractNumId w:val="12"/>
  </w:num>
  <w:num w:numId="15">
    <w:abstractNumId w:val="10"/>
  </w:num>
  <w:num w:numId="16">
    <w:abstractNumId w:val="1"/>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C26"/>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B7F2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36A"/>
    <w:rsid w:val="000E611B"/>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4EE"/>
    <w:rsid w:val="0014093A"/>
    <w:rsid w:val="00141245"/>
    <w:rsid w:val="00141F7F"/>
    <w:rsid w:val="0014484F"/>
    <w:rsid w:val="00145E9F"/>
    <w:rsid w:val="001460CC"/>
    <w:rsid w:val="001477EC"/>
    <w:rsid w:val="00147A3A"/>
    <w:rsid w:val="001508BE"/>
    <w:rsid w:val="00150E33"/>
    <w:rsid w:val="00153374"/>
    <w:rsid w:val="00154B7A"/>
    <w:rsid w:val="00157310"/>
    <w:rsid w:val="00157533"/>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4F0F"/>
    <w:rsid w:val="001850B3"/>
    <w:rsid w:val="00187BAF"/>
    <w:rsid w:val="0019065A"/>
    <w:rsid w:val="0019163F"/>
    <w:rsid w:val="00193202"/>
    <w:rsid w:val="0019362A"/>
    <w:rsid w:val="001936C6"/>
    <w:rsid w:val="00193C15"/>
    <w:rsid w:val="001A15C4"/>
    <w:rsid w:val="001A5611"/>
    <w:rsid w:val="001A72A9"/>
    <w:rsid w:val="001A7ECB"/>
    <w:rsid w:val="001B147D"/>
    <w:rsid w:val="001B6365"/>
    <w:rsid w:val="001B76EA"/>
    <w:rsid w:val="001B7B4E"/>
    <w:rsid w:val="001C0A6F"/>
    <w:rsid w:val="001C13FC"/>
    <w:rsid w:val="001C1A26"/>
    <w:rsid w:val="001C2EEE"/>
    <w:rsid w:val="001C4286"/>
    <w:rsid w:val="001C5904"/>
    <w:rsid w:val="001C5B82"/>
    <w:rsid w:val="001C6CEA"/>
    <w:rsid w:val="001C7341"/>
    <w:rsid w:val="001D1FE7"/>
    <w:rsid w:val="001D389A"/>
    <w:rsid w:val="001D3BE4"/>
    <w:rsid w:val="001D52D7"/>
    <w:rsid w:val="001D5DFE"/>
    <w:rsid w:val="001D718B"/>
    <w:rsid w:val="001D7C94"/>
    <w:rsid w:val="001E0765"/>
    <w:rsid w:val="001E0F21"/>
    <w:rsid w:val="001E4E6C"/>
    <w:rsid w:val="001E78F1"/>
    <w:rsid w:val="001F0EA3"/>
    <w:rsid w:val="001F15D5"/>
    <w:rsid w:val="001F6D71"/>
    <w:rsid w:val="00200260"/>
    <w:rsid w:val="002043DD"/>
    <w:rsid w:val="00206933"/>
    <w:rsid w:val="002074BC"/>
    <w:rsid w:val="002075D5"/>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A19"/>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327E"/>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3B46"/>
    <w:rsid w:val="002D58EC"/>
    <w:rsid w:val="002D62E8"/>
    <w:rsid w:val="002D6D1E"/>
    <w:rsid w:val="002D760E"/>
    <w:rsid w:val="002E0858"/>
    <w:rsid w:val="002E085C"/>
    <w:rsid w:val="002E0A77"/>
    <w:rsid w:val="002E0CA9"/>
    <w:rsid w:val="002E1CE8"/>
    <w:rsid w:val="002E1D87"/>
    <w:rsid w:val="002E6EC1"/>
    <w:rsid w:val="002F1B4D"/>
    <w:rsid w:val="002F2527"/>
    <w:rsid w:val="002F2F96"/>
    <w:rsid w:val="002F4D05"/>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16A"/>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17F"/>
    <w:rsid w:val="00350AAA"/>
    <w:rsid w:val="00351FAB"/>
    <w:rsid w:val="00353515"/>
    <w:rsid w:val="00353668"/>
    <w:rsid w:val="00353CD1"/>
    <w:rsid w:val="00354295"/>
    <w:rsid w:val="0035445C"/>
    <w:rsid w:val="00355C29"/>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0C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32A"/>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3F4D"/>
    <w:rsid w:val="003D4CF1"/>
    <w:rsid w:val="003D59F1"/>
    <w:rsid w:val="003D78C9"/>
    <w:rsid w:val="003D7DE7"/>
    <w:rsid w:val="003E0786"/>
    <w:rsid w:val="003E090D"/>
    <w:rsid w:val="003E0D28"/>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3FD0"/>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6668"/>
    <w:rsid w:val="004E7AF2"/>
    <w:rsid w:val="004E7C02"/>
    <w:rsid w:val="004F0DCA"/>
    <w:rsid w:val="004F1F75"/>
    <w:rsid w:val="004F26DA"/>
    <w:rsid w:val="004F31DE"/>
    <w:rsid w:val="004F5379"/>
    <w:rsid w:val="004F7589"/>
    <w:rsid w:val="0050663B"/>
    <w:rsid w:val="00507230"/>
    <w:rsid w:val="005078FC"/>
    <w:rsid w:val="005079FB"/>
    <w:rsid w:val="00511832"/>
    <w:rsid w:val="00511912"/>
    <w:rsid w:val="00512DD9"/>
    <w:rsid w:val="0051364A"/>
    <w:rsid w:val="00513FD0"/>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575D3"/>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87282"/>
    <w:rsid w:val="00590B9A"/>
    <w:rsid w:val="005913D0"/>
    <w:rsid w:val="00591F7C"/>
    <w:rsid w:val="005921A3"/>
    <w:rsid w:val="00592967"/>
    <w:rsid w:val="00593C7B"/>
    <w:rsid w:val="0059420C"/>
    <w:rsid w:val="0059526E"/>
    <w:rsid w:val="0059638B"/>
    <w:rsid w:val="005A05E5"/>
    <w:rsid w:val="005A1F0F"/>
    <w:rsid w:val="005A3519"/>
    <w:rsid w:val="005A39F5"/>
    <w:rsid w:val="005A501F"/>
    <w:rsid w:val="005A609D"/>
    <w:rsid w:val="005A6481"/>
    <w:rsid w:val="005A648B"/>
    <w:rsid w:val="005A7205"/>
    <w:rsid w:val="005B12AA"/>
    <w:rsid w:val="005B1766"/>
    <w:rsid w:val="005B1C8A"/>
    <w:rsid w:val="005B49F4"/>
    <w:rsid w:val="005B5FD6"/>
    <w:rsid w:val="005B7220"/>
    <w:rsid w:val="005B7A2A"/>
    <w:rsid w:val="005B7FED"/>
    <w:rsid w:val="005C03D8"/>
    <w:rsid w:val="005C2CAB"/>
    <w:rsid w:val="005C55E1"/>
    <w:rsid w:val="005C591B"/>
    <w:rsid w:val="005C6277"/>
    <w:rsid w:val="005C67FA"/>
    <w:rsid w:val="005C71BD"/>
    <w:rsid w:val="005D08AD"/>
    <w:rsid w:val="005D0ACA"/>
    <w:rsid w:val="005D1DB4"/>
    <w:rsid w:val="005D24BB"/>
    <w:rsid w:val="005D2BFF"/>
    <w:rsid w:val="005D7310"/>
    <w:rsid w:val="005E006E"/>
    <w:rsid w:val="005E0436"/>
    <w:rsid w:val="005E0DF8"/>
    <w:rsid w:val="005E1204"/>
    <w:rsid w:val="005E13D6"/>
    <w:rsid w:val="005E1489"/>
    <w:rsid w:val="005E2420"/>
    <w:rsid w:val="005E2687"/>
    <w:rsid w:val="005E3202"/>
    <w:rsid w:val="005E3B97"/>
    <w:rsid w:val="005E4016"/>
    <w:rsid w:val="005E5D9F"/>
    <w:rsid w:val="005E6445"/>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A28"/>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747"/>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5F2"/>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241"/>
    <w:rsid w:val="006A0365"/>
    <w:rsid w:val="006A05C8"/>
    <w:rsid w:val="006A13B8"/>
    <w:rsid w:val="006A4C9C"/>
    <w:rsid w:val="006B0B22"/>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137"/>
    <w:rsid w:val="006C3F51"/>
    <w:rsid w:val="006C45BE"/>
    <w:rsid w:val="006C5398"/>
    <w:rsid w:val="006C6295"/>
    <w:rsid w:val="006C6383"/>
    <w:rsid w:val="006C686C"/>
    <w:rsid w:val="006D0037"/>
    <w:rsid w:val="006D48D5"/>
    <w:rsid w:val="006E3E52"/>
    <w:rsid w:val="006E4514"/>
    <w:rsid w:val="006E5052"/>
    <w:rsid w:val="006E5775"/>
    <w:rsid w:val="006E61D2"/>
    <w:rsid w:val="006E6C7A"/>
    <w:rsid w:val="006E72AC"/>
    <w:rsid w:val="006E73FC"/>
    <w:rsid w:val="006F00E6"/>
    <w:rsid w:val="006F294B"/>
    <w:rsid w:val="006F3557"/>
    <w:rsid w:val="006F47BA"/>
    <w:rsid w:val="006F5B96"/>
    <w:rsid w:val="006F6E20"/>
    <w:rsid w:val="00700FF6"/>
    <w:rsid w:val="007017B8"/>
    <w:rsid w:val="00702E65"/>
    <w:rsid w:val="007049F1"/>
    <w:rsid w:val="00704D70"/>
    <w:rsid w:val="00705F72"/>
    <w:rsid w:val="0070614A"/>
    <w:rsid w:val="00706E64"/>
    <w:rsid w:val="007102E7"/>
    <w:rsid w:val="00713FB6"/>
    <w:rsid w:val="007150BA"/>
    <w:rsid w:val="007151EF"/>
    <w:rsid w:val="0072282A"/>
    <w:rsid w:val="00723E58"/>
    <w:rsid w:val="00723F89"/>
    <w:rsid w:val="00724C6E"/>
    <w:rsid w:val="007261D0"/>
    <w:rsid w:val="007261D6"/>
    <w:rsid w:val="00727149"/>
    <w:rsid w:val="007278F2"/>
    <w:rsid w:val="00730C7C"/>
    <w:rsid w:val="0073218D"/>
    <w:rsid w:val="007351DD"/>
    <w:rsid w:val="00735351"/>
    <w:rsid w:val="00736CF6"/>
    <w:rsid w:val="007371C0"/>
    <w:rsid w:val="0074087C"/>
    <w:rsid w:val="00742BFE"/>
    <w:rsid w:val="00744521"/>
    <w:rsid w:val="007457CE"/>
    <w:rsid w:val="00745A87"/>
    <w:rsid w:val="007463B3"/>
    <w:rsid w:val="0074690C"/>
    <w:rsid w:val="00753083"/>
    <w:rsid w:val="00754E3A"/>
    <w:rsid w:val="00757BC8"/>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383F"/>
    <w:rsid w:val="007851FC"/>
    <w:rsid w:val="00785DD8"/>
    <w:rsid w:val="007865CA"/>
    <w:rsid w:val="00786643"/>
    <w:rsid w:val="00787354"/>
    <w:rsid w:val="00790043"/>
    <w:rsid w:val="007920C9"/>
    <w:rsid w:val="00792189"/>
    <w:rsid w:val="007923DA"/>
    <w:rsid w:val="007925DB"/>
    <w:rsid w:val="007939AE"/>
    <w:rsid w:val="007945EB"/>
    <w:rsid w:val="00795ED6"/>
    <w:rsid w:val="0079612F"/>
    <w:rsid w:val="00797C54"/>
    <w:rsid w:val="00797EBB"/>
    <w:rsid w:val="007A10EE"/>
    <w:rsid w:val="007A13E2"/>
    <w:rsid w:val="007A1A13"/>
    <w:rsid w:val="007A3210"/>
    <w:rsid w:val="007A329D"/>
    <w:rsid w:val="007A3318"/>
    <w:rsid w:val="007A47E7"/>
    <w:rsid w:val="007A6545"/>
    <w:rsid w:val="007B01D4"/>
    <w:rsid w:val="007B150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D7BBE"/>
    <w:rsid w:val="007E45A6"/>
    <w:rsid w:val="007E66B0"/>
    <w:rsid w:val="007E76B9"/>
    <w:rsid w:val="007F147B"/>
    <w:rsid w:val="007F5A0B"/>
    <w:rsid w:val="007F6F62"/>
    <w:rsid w:val="007F72A0"/>
    <w:rsid w:val="007F7C20"/>
    <w:rsid w:val="00800702"/>
    <w:rsid w:val="00802366"/>
    <w:rsid w:val="00803E01"/>
    <w:rsid w:val="008055A9"/>
    <w:rsid w:val="008064DE"/>
    <w:rsid w:val="00806B68"/>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15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5FE1"/>
    <w:rsid w:val="008861A5"/>
    <w:rsid w:val="00886AE0"/>
    <w:rsid w:val="008874CB"/>
    <w:rsid w:val="00887F07"/>
    <w:rsid w:val="00887FC5"/>
    <w:rsid w:val="00890E11"/>
    <w:rsid w:val="00893A7F"/>
    <w:rsid w:val="00894A12"/>
    <w:rsid w:val="0089556A"/>
    <w:rsid w:val="00895B16"/>
    <w:rsid w:val="008A18F5"/>
    <w:rsid w:val="008A3EEA"/>
    <w:rsid w:val="008A6214"/>
    <w:rsid w:val="008B06A0"/>
    <w:rsid w:val="008B1267"/>
    <w:rsid w:val="008B1B20"/>
    <w:rsid w:val="008B23F5"/>
    <w:rsid w:val="008B2446"/>
    <w:rsid w:val="008B423F"/>
    <w:rsid w:val="008B42DB"/>
    <w:rsid w:val="008B60AF"/>
    <w:rsid w:val="008B72FF"/>
    <w:rsid w:val="008B7AB7"/>
    <w:rsid w:val="008C1F20"/>
    <w:rsid w:val="008C5157"/>
    <w:rsid w:val="008D5152"/>
    <w:rsid w:val="008D65EA"/>
    <w:rsid w:val="008E14D7"/>
    <w:rsid w:val="008E26E8"/>
    <w:rsid w:val="008E46C6"/>
    <w:rsid w:val="008E7427"/>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4B29"/>
    <w:rsid w:val="0092651C"/>
    <w:rsid w:val="0092692E"/>
    <w:rsid w:val="00926FFA"/>
    <w:rsid w:val="00927078"/>
    <w:rsid w:val="00927229"/>
    <w:rsid w:val="00927A85"/>
    <w:rsid w:val="009336CD"/>
    <w:rsid w:val="00933AC4"/>
    <w:rsid w:val="00933CD5"/>
    <w:rsid w:val="00934ECA"/>
    <w:rsid w:val="00935AD9"/>
    <w:rsid w:val="00935FD6"/>
    <w:rsid w:val="009416BA"/>
    <w:rsid w:val="00942DBE"/>
    <w:rsid w:val="00943192"/>
    <w:rsid w:val="0094481E"/>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8701D"/>
    <w:rsid w:val="00990702"/>
    <w:rsid w:val="00992955"/>
    <w:rsid w:val="00994650"/>
    <w:rsid w:val="0099608D"/>
    <w:rsid w:val="0099771A"/>
    <w:rsid w:val="009A0391"/>
    <w:rsid w:val="009A080D"/>
    <w:rsid w:val="009A085A"/>
    <w:rsid w:val="009A1840"/>
    <w:rsid w:val="009A18C7"/>
    <w:rsid w:val="009A2591"/>
    <w:rsid w:val="009A46F5"/>
    <w:rsid w:val="009A4D77"/>
    <w:rsid w:val="009A5986"/>
    <w:rsid w:val="009A6174"/>
    <w:rsid w:val="009A64EA"/>
    <w:rsid w:val="009A791F"/>
    <w:rsid w:val="009A7BBD"/>
    <w:rsid w:val="009A7CEB"/>
    <w:rsid w:val="009B0CF9"/>
    <w:rsid w:val="009B399B"/>
    <w:rsid w:val="009B40BA"/>
    <w:rsid w:val="009B4C7F"/>
    <w:rsid w:val="009B7AC0"/>
    <w:rsid w:val="009C0B29"/>
    <w:rsid w:val="009C1184"/>
    <w:rsid w:val="009C1557"/>
    <w:rsid w:val="009C1899"/>
    <w:rsid w:val="009C2D0F"/>
    <w:rsid w:val="009C328F"/>
    <w:rsid w:val="009C51BE"/>
    <w:rsid w:val="009C7A26"/>
    <w:rsid w:val="009D0A14"/>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6225"/>
    <w:rsid w:val="009F79FA"/>
    <w:rsid w:val="00A0104D"/>
    <w:rsid w:val="00A012DA"/>
    <w:rsid w:val="00A031C2"/>
    <w:rsid w:val="00A0348E"/>
    <w:rsid w:val="00A047AE"/>
    <w:rsid w:val="00A055E2"/>
    <w:rsid w:val="00A059E9"/>
    <w:rsid w:val="00A0611D"/>
    <w:rsid w:val="00A07398"/>
    <w:rsid w:val="00A13017"/>
    <w:rsid w:val="00A1406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212A"/>
    <w:rsid w:val="00A73A14"/>
    <w:rsid w:val="00A7456D"/>
    <w:rsid w:val="00A75980"/>
    <w:rsid w:val="00A80301"/>
    <w:rsid w:val="00A80C04"/>
    <w:rsid w:val="00A8346F"/>
    <w:rsid w:val="00A84C52"/>
    <w:rsid w:val="00A86005"/>
    <w:rsid w:val="00A86360"/>
    <w:rsid w:val="00A86723"/>
    <w:rsid w:val="00A86D01"/>
    <w:rsid w:val="00A93383"/>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61CB"/>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26B"/>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3E35"/>
    <w:rsid w:val="00B05469"/>
    <w:rsid w:val="00B06365"/>
    <w:rsid w:val="00B0677F"/>
    <w:rsid w:val="00B068B0"/>
    <w:rsid w:val="00B07CFF"/>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3016"/>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2A3"/>
    <w:rsid w:val="00B8481A"/>
    <w:rsid w:val="00B8567F"/>
    <w:rsid w:val="00B86124"/>
    <w:rsid w:val="00B867DB"/>
    <w:rsid w:val="00B877AD"/>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59AD"/>
    <w:rsid w:val="00BB7F78"/>
    <w:rsid w:val="00BC1FA3"/>
    <w:rsid w:val="00BC205C"/>
    <w:rsid w:val="00BC2A2B"/>
    <w:rsid w:val="00BC3DA4"/>
    <w:rsid w:val="00BC509C"/>
    <w:rsid w:val="00BC7551"/>
    <w:rsid w:val="00BC782E"/>
    <w:rsid w:val="00BD0958"/>
    <w:rsid w:val="00BD1929"/>
    <w:rsid w:val="00BD1F30"/>
    <w:rsid w:val="00BD4DCD"/>
    <w:rsid w:val="00BD52BC"/>
    <w:rsid w:val="00BE09EF"/>
    <w:rsid w:val="00BE355C"/>
    <w:rsid w:val="00BE4A62"/>
    <w:rsid w:val="00BE5867"/>
    <w:rsid w:val="00BE73FC"/>
    <w:rsid w:val="00BF1F07"/>
    <w:rsid w:val="00BF23A4"/>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27DCD"/>
    <w:rsid w:val="00C31475"/>
    <w:rsid w:val="00C317AF"/>
    <w:rsid w:val="00C31FA3"/>
    <w:rsid w:val="00C325D7"/>
    <w:rsid w:val="00C32F7D"/>
    <w:rsid w:val="00C333C6"/>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0A7A"/>
    <w:rsid w:val="00C7328B"/>
    <w:rsid w:val="00C7403C"/>
    <w:rsid w:val="00C74298"/>
    <w:rsid w:val="00C75D63"/>
    <w:rsid w:val="00C76649"/>
    <w:rsid w:val="00C827D8"/>
    <w:rsid w:val="00C83274"/>
    <w:rsid w:val="00C84714"/>
    <w:rsid w:val="00C879F3"/>
    <w:rsid w:val="00C91D16"/>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6FFA"/>
    <w:rsid w:val="00D07A45"/>
    <w:rsid w:val="00D110C6"/>
    <w:rsid w:val="00D111D0"/>
    <w:rsid w:val="00D114FC"/>
    <w:rsid w:val="00D11996"/>
    <w:rsid w:val="00D12675"/>
    <w:rsid w:val="00D126F0"/>
    <w:rsid w:val="00D15932"/>
    <w:rsid w:val="00D15DEA"/>
    <w:rsid w:val="00D171B5"/>
    <w:rsid w:val="00D1741D"/>
    <w:rsid w:val="00D20966"/>
    <w:rsid w:val="00D21F2A"/>
    <w:rsid w:val="00D26419"/>
    <w:rsid w:val="00D30DC4"/>
    <w:rsid w:val="00D31198"/>
    <w:rsid w:val="00D31644"/>
    <w:rsid w:val="00D31858"/>
    <w:rsid w:val="00D32679"/>
    <w:rsid w:val="00D355C3"/>
    <w:rsid w:val="00D3607D"/>
    <w:rsid w:val="00D368F1"/>
    <w:rsid w:val="00D4024B"/>
    <w:rsid w:val="00D404A1"/>
    <w:rsid w:val="00D4149A"/>
    <w:rsid w:val="00D4366A"/>
    <w:rsid w:val="00D44716"/>
    <w:rsid w:val="00D44D03"/>
    <w:rsid w:val="00D45547"/>
    <w:rsid w:val="00D501DD"/>
    <w:rsid w:val="00D50527"/>
    <w:rsid w:val="00D521B1"/>
    <w:rsid w:val="00D53539"/>
    <w:rsid w:val="00D5591D"/>
    <w:rsid w:val="00D55A34"/>
    <w:rsid w:val="00D60EDD"/>
    <w:rsid w:val="00D60F59"/>
    <w:rsid w:val="00D6133C"/>
    <w:rsid w:val="00D62671"/>
    <w:rsid w:val="00D62949"/>
    <w:rsid w:val="00D6362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9DE"/>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AEB"/>
    <w:rsid w:val="00DD3F9A"/>
    <w:rsid w:val="00DD40EA"/>
    <w:rsid w:val="00DD623C"/>
    <w:rsid w:val="00DD724B"/>
    <w:rsid w:val="00DE2EFB"/>
    <w:rsid w:val="00DE34D8"/>
    <w:rsid w:val="00DE406F"/>
    <w:rsid w:val="00DE4547"/>
    <w:rsid w:val="00DE4F51"/>
    <w:rsid w:val="00DE6B17"/>
    <w:rsid w:val="00DE7771"/>
    <w:rsid w:val="00DF0636"/>
    <w:rsid w:val="00DF1B79"/>
    <w:rsid w:val="00DF3FD0"/>
    <w:rsid w:val="00DF58BE"/>
    <w:rsid w:val="00DF59EC"/>
    <w:rsid w:val="00DF7341"/>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4F4F"/>
    <w:rsid w:val="00E46A24"/>
    <w:rsid w:val="00E4703C"/>
    <w:rsid w:val="00E47386"/>
    <w:rsid w:val="00E4766C"/>
    <w:rsid w:val="00E47A3A"/>
    <w:rsid w:val="00E519DE"/>
    <w:rsid w:val="00E52066"/>
    <w:rsid w:val="00E54159"/>
    <w:rsid w:val="00E54C37"/>
    <w:rsid w:val="00E56662"/>
    <w:rsid w:val="00E572AC"/>
    <w:rsid w:val="00E60A21"/>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5F61"/>
    <w:rsid w:val="00E9621C"/>
    <w:rsid w:val="00EA07BD"/>
    <w:rsid w:val="00EA08A5"/>
    <w:rsid w:val="00EA1CB0"/>
    <w:rsid w:val="00EA2BA6"/>
    <w:rsid w:val="00EA3CE3"/>
    <w:rsid w:val="00EA3DBB"/>
    <w:rsid w:val="00EA597D"/>
    <w:rsid w:val="00EA6516"/>
    <w:rsid w:val="00EA7F2D"/>
    <w:rsid w:val="00EB0C2A"/>
    <w:rsid w:val="00EB1275"/>
    <w:rsid w:val="00EB12AA"/>
    <w:rsid w:val="00EB244A"/>
    <w:rsid w:val="00EB2F41"/>
    <w:rsid w:val="00EB3749"/>
    <w:rsid w:val="00EB3B75"/>
    <w:rsid w:val="00EB40B9"/>
    <w:rsid w:val="00EB4C99"/>
    <w:rsid w:val="00EB5D0D"/>
    <w:rsid w:val="00EB644A"/>
    <w:rsid w:val="00EB7AD3"/>
    <w:rsid w:val="00EC245D"/>
    <w:rsid w:val="00EC3DEE"/>
    <w:rsid w:val="00EC3E33"/>
    <w:rsid w:val="00EC4299"/>
    <w:rsid w:val="00ED2589"/>
    <w:rsid w:val="00ED4593"/>
    <w:rsid w:val="00ED6BA4"/>
    <w:rsid w:val="00EE2B78"/>
    <w:rsid w:val="00EE3E57"/>
    <w:rsid w:val="00EE6BE0"/>
    <w:rsid w:val="00EF1C47"/>
    <w:rsid w:val="00EF1CA4"/>
    <w:rsid w:val="00EF24D4"/>
    <w:rsid w:val="00EF2607"/>
    <w:rsid w:val="00EF3578"/>
    <w:rsid w:val="00EF3E93"/>
    <w:rsid w:val="00EF4317"/>
    <w:rsid w:val="00EF5577"/>
    <w:rsid w:val="00EF5C1E"/>
    <w:rsid w:val="00EF68B0"/>
    <w:rsid w:val="00F00949"/>
    <w:rsid w:val="00F014A2"/>
    <w:rsid w:val="00F01515"/>
    <w:rsid w:val="00F030B0"/>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91F"/>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3F27"/>
    <w:rsid w:val="00F54170"/>
    <w:rsid w:val="00F54222"/>
    <w:rsid w:val="00F56E2D"/>
    <w:rsid w:val="00F6013D"/>
    <w:rsid w:val="00F6471D"/>
    <w:rsid w:val="00F64988"/>
    <w:rsid w:val="00F64FDB"/>
    <w:rsid w:val="00F66985"/>
    <w:rsid w:val="00F66B8E"/>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827"/>
    <w:rsid w:val="00FC4E14"/>
    <w:rsid w:val="00FC5ADE"/>
    <w:rsid w:val="00FC5BC9"/>
    <w:rsid w:val="00FC78C0"/>
    <w:rsid w:val="00FD19C1"/>
    <w:rsid w:val="00FD22CE"/>
    <w:rsid w:val="00FD3153"/>
    <w:rsid w:val="00FD3358"/>
    <w:rsid w:val="00FD37CD"/>
    <w:rsid w:val="00FE16B3"/>
    <w:rsid w:val="00FE35C3"/>
    <w:rsid w:val="00FE395A"/>
    <w:rsid w:val="00FE3F6C"/>
    <w:rsid w:val="00FE4128"/>
    <w:rsid w:val="00FE5622"/>
    <w:rsid w:val="00FE6E21"/>
    <w:rsid w:val="00FE7571"/>
    <w:rsid w:val="00FF2093"/>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styleId="Brezrazmikov">
    <w:name w:val="No Spacing"/>
    <w:link w:val="BrezrazmikovZnak"/>
    <w:uiPriority w:val="1"/>
    <w:qFormat/>
    <w:rsid w:val="007F6F62"/>
    <w:rPr>
      <w:rFonts w:ascii="Calibri" w:eastAsia="Calibri" w:hAnsi="Calibri"/>
      <w:sz w:val="22"/>
      <w:szCs w:val="22"/>
      <w:lang w:eastAsia="en-US"/>
    </w:rPr>
  </w:style>
  <w:style w:type="character" w:customStyle="1" w:styleId="BrezrazmikovZnak">
    <w:name w:val="Brez razmikov Znak"/>
    <w:link w:val="Brezrazmikov"/>
    <w:uiPriority w:val="1"/>
    <w:rsid w:val="007F6F6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F570C-A85E-4E88-9815-0CB77EF4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17</Pages>
  <Words>6681</Words>
  <Characters>41879</Characters>
  <Application>Microsoft Office Word</Application>
  <DocSecurity>0</DocSecurity>
  <Lines>348</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48464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KOPČIČ Darja</cp:lastModifiedBy>
  <cp:revision>88</cp:revision>
  <cp:lastPrinted>2023-05-08T09:24:00Z</cp:lastPrinted>
  <dcterms:created xsi:type="dcterms:W3CDTF">2022-07-04T10:56:00Z</dcterms:created>
  <dcterms:modified xsi:type="dcterms:W3CDTF">2023-05-11T08:52:00Z</dcterms:modified>
</cp:coreProperties>
</file>